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BA0" w:rsidRDefault="00BE4BA0" w:rsidP="00BE4BA0">
      <w:pPr>
        <w:rPr>
          <w:b/>
        </w:rPr>
      </w:pPr>
      <w:r>
        <w:rPr>
          <w:b/>
        </w:rPr>
        <w:t>Material de lucru</w:t>
      </w:r>
    </w:p>
    <w:p w:rsidR="00BE4BA0" w:rsidRDefault="00BE4BA0" w:rsidP="004D3410">
      <w:pPr>
        <w:jc w:val="center"/>
        <w:rPr>
          <w:b/>
        </w:rPr>
      </w:pPr>
    </w:p>
    <w:p w:rsidR="00BE4BA0" w:rsidRDefault="00BE4BA0" w:rsidP="004D3410">
      <w:pPr>
        <w:jc w:val="center"/>
        <w:rPr>
          <w:b/>
        </w:rPr>
      </w:pPr>
      <w:r>
        <w:rPr>
          <w:b/>
        </w:rPr>
        <w:t>STUDIU DE CAZ</w:t>
      </w:r>
    </w:p>
    <w:p w:rsidR="00F12299" w:rsidRDefault="004D3410" w:rsidP="004D3410">
      <w:pPr>
        <w:jc w:val="center"/>
        <w:rPr>
          <w:b/>
        </w:rPr>
      </w:pPr>
      <w:r w:rsidRPr="004D3410">
        <w:rPr>
          <w:b/>
        </w:rPr>
        <w:t>CIOCOLATA DE LUX PIETA</w:t>
      </w:r>
    </w:p>
    <w:p w:rsidR="001D1079" w:rsidRDefault="001D1079" w:rsidP="004D3410">
      <w:pPr>
        <w:jc w:val="center"/>
        <w:rPr>
          <w:b/>
        </w:rPr>
      </w:pPr>
    </w:p>
    <w:p w:rsidR="004D3410" w:rsidRDefault="00613CDA" w:rsidP="004D3410">
      <w:r>
        <w:t xml:space="preserve">        </w:t>
      </w:r>
      <w:r w:rsidR="004D3410" w:rsidRPr="004D3410">
        <w:t xml:space="preserve">Peter Abel, </w:t>
      </w:r>
      <w:proofErr w:type="spellStart"/>
      <w:r w:rsidR="004D3410" w:rsidRPr="004D3410">
        <w:t>t</w:t>
      </w:r>
      <w:r w:rsidR="004D3410">
        <w:t>ânărul</w:t>
      </w:r>
      <w:proofErr w:type="spellEnd"/>
      <w:r w:rsidR="004D3410">
        <w:t xml:space="preserve"> director al </w:t>
      </w:r>
      <w:proofErr w:type="spellStart"/>
      <w:r w:rsidR="004D3410">
        <w:t>firmei</w:t>
      </w:r>
      <w:proofErr w:type="spellEnd"/>
      <w:r w:rsidR="004D3410">
        <w:t xml:space="preserve"> </w:t>
      </w:r>
      <w:proofErr w:type="spellStart"/>
      <w:r w:rsidR="004D3410">
        <w:t>aflate</w:t>
      </w:r>
      <w:proofErr w:type="spellEnd"/>
      <w:r w:rsidR="004D3410">
        <w:t xml:space="preserve"> </w:t>
      </w:r>
      <w:proofErr w:type="spellStart"/>
      <w:r w:rsidR="004D3410">
        <w:t>în</w:t>
      </w:r>
      <w:proofErr w:type="spellEnd"/>
      <w:r w:rsidR="004D3410">
        <w:t xml:space="preserve"> </w:t>
      </w:r>
      <w:proofErr w:type="spellStart"/>
      <w:r w:rsidR="004D3410">
        <w:t>proprietatea</w:t>
      </w:r>
      <w:proofErr w:type="spellEnd"/>
      <w:r w:rsidR="004D3410">
        <w:t xml:space="preserve"> </w:t>
      </w:r>
      <w:proofErr w:type="spellStart"/>
      <w:r w:rsidR="004D3410">
        <w:t>familiei</w:t>
      </w:r>
      <w:proofErr w:type="spellEnd"/>
      <w:r w:rsidR="004D3410">
        <w:t xml:space="preserve"> sale a </w:t>
      </w:r>
      <w:proofErr w:type="spellStart"/>
      <w:r w:rsidR="004D3410">
        <w:t>fost</w:t>
      </w:r>
      <w:proofErr w:type="spellEnd"/>
      <w:r w:rsidR="004D3410">
        <w:t xml:space="preserve"> </w:t>
      </w:r>
      <w:proofErr w:type="spellStart"/>
      <w:r w:rsidR="004D3410">
        <w:t>încântat</w:t>
      </w:r>
      <w:proofErr w:type="spellEnd"/>
      <w:r w:rsidR="004D3410">
        <w:t xml:space="preserve"> de </w:t>
      </w:r>
      <w:proofErr w:type="spellStart"/>
      <w:r w:rsidR="004D3410">
        <w:t>modalităţile</w:t>
      </w:r>
      <w:proofErr w:type="spellEnd"/>
      <w:r w:rsidR="004D3410">
        <w:t xml:space="preserve"> </w:t>
      </w:r>
      <w:proofErr w:type="spellStart"/>
      <w:r w:rsidR="004D3410">
        <w:t>prin</w:t>
      </w:r>
      <w:proofErr w:type="spellEnd"/>
      <w:r w:rsidR="004D3410">
        <w:t xml:space="preserve"> care a </w:t>
      </w:r>
      <w:proofErr w:type="spellStart"/>
      <w:r w:rsidR="004D3410">
        <w:t>reuşit</w:t>
      </w:r>
      <w:proofErr w:type="spellEnd"/>
      <w:r w:rsidR="004D3410">
        <w:t xml:space="preserve"> </w:t>
      </w:r>
      <w:proofErr w:type="spellStart"/>
      <w:r w:rsidR="004D3410">
        <w:t>să</w:t>
      </w:r>
      <w:proofErr w:type="spellEnd"/>
      <w:r w:rsidR="004D3410">
        <w:t xml:space="preserve"> </w:t>
      </w:r>
      <w:proofErr w:type="spellStart"/>
      <w:r w:rsidR="004D3410">
        <w:t>revitalizeze</w:t>
      </w:r>
      <w:proofErr w:type="spellEnd"/>
      <w:r w:rsidR="004D3410">
        <w:t xml:space="preserve"> </w:t>
      </w:r>
      <w:proofErr w:type="spellStart"/>
      <w:r w:rsidR="004D3410">
        <w:t>activitatea</w:t>
      </w:r>
      <w:proofErr w:type="spellEnd"/>
      <w:r w:rsidR="004D3410">
        <w:t xml:space="preserve"> </w:t>
      </w:r>
      <w:proofErr w:type="spellStart"/>
      <w:r w:rsidR="004D3410">
        <w:t>după</w:t>
      </w:r>
      <w:proofErr w:type="spellEnd"/>
      <w:r w:rsidR="004D3410">
        <w:t xml:space="preserve"> </w:t>
      </w:r>
      <w:proofErr w:type="spellStart"/>
      <w:r w:rsidR="004D3410">
        <w:t>ce</w:t>
      </w:r>
      <w:proofErr w:type="spellEnd"/>
      <w:r w:rsidR="004D3410">
        <w:t xml:space="preserve"> a </w:t>
      </w:r>
      <w:proofErr w:type="spellStart"/>
      <w:r w:rsidR="004D3410">
        <w:t>venit</w:t>
      </w:r>
      <w:proofErr w:type="spellEnd"/>
      <w:r w:rsidR="004D3410">
        <w:t xml:space="preserve"> la </w:t>
      </w:r>
      <w:proofErr w:type="spellStart"/>
      <w:r w:rsidR="004D3410">
        <w:t>conducerea</w:t>
      </w:r>
      <w:proofErr w:type="spellEnd"/>
      <w:r w:rsidR="004D3410">
        <w:t xml:space="preserve"> </w:t>
      </w:r>
      <w:proofErr w:type="spellStart"/>
      <w:r w:rsidR="004D3410">
        <w:t>firmei</w:t>
      </w:r>
      <w:proofErr w:type="spellEnd"/>
      <w:r w:rsidR="004D3410">
        <w:t xml:space="preserve"> </w:t>
      </w:r>
      <w:proofErr w:type="spellStart"/>
      <w:r w:rsidR="004D3410">
        <w:t>în</w:t>
      </w:r>
      <w:proofErr w:type="spellEnd"/>
      <w:r w:rsidR="004D3410">
        <w:t xml:space="preserve"> 2012.</w:t>
      </w:r>
      <w:r w:rsidR="00300ABD">
        <w:t xml:space="preserve"> De la </w:t>
      </w:r>
      <w:proofErr w:type="spellStart"/>
      <w:r w:rsidR="00300ABD">
        <w:t>înfiinţare</w:t>
      </w:r>
      <w:proofErr w:type="spellEnd"/>
      <w:r w:rsidR="00300ABD">
        <w:t xml:space="preserve">, </w:t>
      </w:r>
      <w:proofErr w:type="spellStart"/>
      <w:r w:rsidR="00300ABD">
        <w:t>în</w:t>
      </w:r>
      <w:proofErr w:type="spellEnd"/>
      <w:r w:rsidR="00300ABD">
        <w:t xml:space="preserve"> 1985, firma Pieta a </w:t>
      </w:r>
      <w:proofErr w:type="spellStart"/>
      <w:r w:rsidR="00300ABD">
        <w:t>vândut</w:t>
      </w:r>
      <w:proofErr w:type="spellEnd"/>
      <w:r w:rsidR="00300ABD">
        <w:t xml:space="preserve"> </w:t>
      </w:r>
      <w:proofErr w:type="spellStart"/>
      <w:r w:rsidR="00300ABD">
        <w:t>ciocolată</w:t>
      </w:r>
      <w:proofErr w:type="spellEnd"/>
      <w:r w:rsidR="00300ABD">
        <w:t xml:space="preserve"> de </w:t>
      </w:r>
      <w:proofErr w:type="spellStart"/>
      <w:r w:rsidR="00300ABD">
        <w:t>lux</w:t>
      </w:r>
      <w:proofErr w:type="spellEnd"/>
      <w:r w:rsidR="00300ABD">
        <w:t xml:space="preserve"> </w:t>
      </w:r>
      <w:proofErr w:type="spellStart"/>
      <w:r w:rsidR="00300ABD">
        <w:t>belgiană</w:t>
      </w:r>
      <w:proofErr w:type="spellEnd"/>
      <w:r w:rsidR="00300ABD">
        <w:t xml:space="preserve"> </w:t>
      </w:r>
      <w:proofErr w:type="spellStart"/>
      <w:r w:rsidR="00300ABD">
        <w:t>prin</w:t>
      </w:r>
      <w:proofErr w:type="spellEnd"/>
      <w:r w:rsidR="00300ABD">
        <w:t xml:space="preserve"> </w:t>
      </w:r>
      <w:proofErr w:type="spellStart"/>
      <w:r w:rsidR="00300ABD">
        <w:t>intermediul</w:t>
      </w:r>
      <w:proofErr w:type="spellEnd"/>
      <w:r w:rsidR="00300ABD">
        <w:t xml:space="preserve"> </w:t>
      </w:r>
      <w:proofErr w:type="spellStart"/>
      <w:r w:rsidR="00300ABD">
        <w:t>propriilor</w:t>
      </w:r>
      <w:proofErr w:type="spellEnd"/>
      <w:r w:rsidR="00300ABD">
        <w:t xml:space="preserve"> magazine de </w:t>
      </w:r>
      <w:proofErr w:type="spellStart"/>
      <w:r w:rsidR="00300ABD">
        <w:t>dimensiuni</w:t>
      </w:r>
      <w:proofErr w:type="spellEnd"/>
      <w:r w:rsidR="00300ABD">
        <w:t xml:space="preserve"> </w:t>
      </w:r>
      <w:proofErr w:type="spellStart"/>
      <w:r w:rsidR="00300ABD">
        <w:t>mici</w:t>
      </w:r>
      <w:proofErr w:type="spellEnd"/>
      <w:r w:rsidR="00300ABD">
        <w:t xml:space="preserve">. Firma </w:t>
      </w:r>
      <w:proofErr w:type="spellStart"/>
      <w:r w:rsidR="00300ABD">
        <w:t>şi</w:t>
      </w:r>
      <w:proofErr w:type="spellEnd"/>
      <w:r w:rsidR="00300ABD">
        <w:t xml:space="preserve">-a </w:t>
      </w:r>
      <w:proofErr w:type="spellStart"/>
      <w:r w:rsidR="00300ABD">
        <w:t>câştigat</w:t>
      </w:r>
      <w:proofErr w:type="spellEnd"/>
      <w:r w:rsidR="00300ABD">
        <w:t xml:space="preserve"> o </w:t>
      </w:r>
      <w:proofErr w:type="spellStart"/>
      <w:r w:rsidR="00300ABD">
        <w:t>înaltă</w:t>
      </w:r>
      <w:proofErr w:type="spellEnd"/>
      <w:r w:rsidR="00300ABD">
        <w:t xml:space="preserve"> </w:t>
      </w:r>
      <w:proofErr w:type="spellStart"/>
      <w:r w:rsidR="00300ABD">
        <w:t>reputaţie</w:t>
      </w:r>
      <w:proofErr w:type="spellEnd"/>
      <w:r w:rsidR="00300ABD">
        <w:t xml:space="preserve"> </w:t>
      </w:r>
      <w:proofErr w:type="spellStart"/>
      <w:r w:rsidR="00300ABD">
        <w:t>şi</w:t>
      </w:r>
      <w:proofErr w:type="spellEnd"/>
      <w:r w:rsidR="00300ABD">
        <w:t xml:space="preserve"> </w:t>
      </w:r>
      <w:proofErr w:type="spellStart"/>
      <w:r w:rsidR="00300ABD">
        <w:t>mulţi</w:t>
      </w:r>
      <w:proofErr w:type="spellEnd"/>
      <w:r w:rsidR="00300ABD">
        <w:t xml:space="preserve"> </w:t>
      </w:r>
      <w:proofErr w:type="spellStart"/>
      <w:r w:rsidR="00300ABD">
        <w:t>clienţi</w:t>
      </w:r>
      <w:proofErr w:type="spellEnd"/>
      <w:r w:rsidR="00300ABD">
        <w:t xml:space="preserve"> </w:t>
      </w:r>
      <w:proofErr w:type="spellStart"/>
      <w:r w:rsidR="00300ABD">
        <w:t>devotaţi</w:t>
      </w:r>
      <w:proofErr w:type="spellEnd"/>
      <w:r w:rsidR="00300ABD">
        <w:t xml:space="preserve">. Pieta era </w:t>
      </w:r>
      <w:proofErr w:type="spellStart"/>
      <w:r w:rsidR="00300ABD">
        <w:t>cel</w:t>
      </w:r>
      <w:proofErr w:type="spellEnd"/>
      <w:r w:rsidR="00300ABD">
        <w:t xml:space="preserve"> </w:t>
      </w:r>
      <w:proofErr w:type="spellStart"/>
      <w:r w:rsidR="00300ABD">
        <w:t>mai</w:t>
      </w:r>
      <w:proofErr w:type="spellEnd"/>
      <w:r w:rsidR="00300ABD">
        <w:t xml:space="preserve"> mare </w:t>
      </w:r>
      <w:proofErr w:type="spellStart"/>
      <w:r w:rsidR="00300ABD">
        <w:t>producător</w:t>
      </w:r>
      <w:proofErr w:type="spellEnd"/>
      <w:r w:rsidR="00300ABD">
        <w:t xml:space="preserve"> </w:t>
      </w:r>
      <w:proofErr w:type="spellStart"/>
      <w:r w:rsidR="00300ABD">
        <w:t>naţional</w:t>
      </w:r>
      <w:proofErr w:type="spellEnd"/>
      <w:r w:rsidR="00300ABD">
        <w:t xml:space="preserve"> de </w:t>
      </w:r>
      <w:proofErr w:type="spellStart"/>
      <w:r w:rsidR="00300ABD">
        <w:t>ciocolată</w:t>
      </w:r>
      <w:proofErr w:type="spellEnd"/>
      <w:r w:rsidR="00300ABD">
        <w:t xml:space="preserve"> de </w:t>
      </w:r>
      <w:proofErr w:type="spellStart"/>
      <w:r w:rsidR="00300ABD">
        <w:t>lux</w:t>
      </w:r>
      <w:proofErr w:type="spellEnd"/>
      <w:r w:rsidR="00300ABD">
        <w:t xml:space="preserve">, </w:t>
      </w:r>
      <w:proofErr w:type="spellStart"/>
      <w:r w:rsidR="00300ABD">
        <w:t>dar</w:t>
      </w:r>
      <w:proofErr w:type="spellEnd"/>
      <w:r w:rsidR="00300ABD">
        <w:t xml:space="preserve"> </w:t>
      </w:r>
      <w:proofErr w:type="spellStart"/>
      <w:r w:rsidR="00300ABD">
        <w:t>până</w:t>
      </w:r>
      <w:proofErr w:type="spellEnd"/>
      <w:r w:rsidR="00300ABD">
        <w:t xml:space="preserve"> </w:t>
      </w:r>
      <w:proofErr w:type="spellStart"/>
      <w:r w:rsidR="00300ABD">
        <w:t>când</w:t>
      </w:r>
      <w:proofErr w:type="spellEnd"/>
      <w:r w:rsidR="00300ABD">
        <w:t xml:space="preserve"> Peter a </w:t>
      </w:r>
      <w:proofErr w:type="spellStart"/>
      <w:r w:rsidR="00300ABD">
        <w:t>prelu</w:t>
      </w:r>
      <w:r>
        <w:t>at</w:t>
      </w:r>
      <w:proofErr w:type="spellEnd"/>
      <w:r>
        <w:t xml:space="preserve"> </w:t>
      </w:r>
      <w:proofErr w:type="spellStart"/>
      <w:r>
        <w:t>conducerea</w:t>
      </w:r>
      <w:proofErr w:type="spellEnd"/>
      <w:r>
        <w:t xml:space="preserve">, firma </w:t>
      </w:r>
      <w:proofErr w:type="spellStart"/>
      <w:r>
        <w:t>înregistrase</w:t>
      </w:r>
      <w:proofErr w:type="spellEnd"/>
      <w:r>
        <w:t xml:space="preserve"> o </w:t>
      </w:r>
      <w:proofErr w:type="spellStart"/>
      <w:r>
        <w:t>perioadă</w:t>
      </w:r>
      <w:proofErr w:type="spellEnd"/>
      <w:r>
        <w:t xml:space="preserve"> de </w:t>
      </w:r>
      <w:proofErr w:type="spellStart"/>
      <w:r>
        <w:t>stagnare</w:t>
      </w:r>
      <w:proofErr w:type="spellEnd"/>
      <w:r>
        <w:t xml:space="preserve">. </w:t>
      </w:r>
      <w:proofErr w:type="spellStart"/>
      <w:r>
        <w:t>În</w:t>
      </w:r>
      <w:proofErr w:type="spellEnd"/>
      <w:r>
        <w:t xml:space="preserve"> </w:t>
      </w:r>
      <w:proofErr w:type="spellStart"/>
      <w:r>
        <w:t>opinia</w:t>
      </w:r>
      <w:proofErr w:type="spellEnd"/>
      <w:r>
        <w:t xml:space="preserve"> </w:t>
      </w:r>
      <w:proofErr w:type="spellStart"/>
      <w:r>
        <w:t>sa</w:t>
      </w:r>
      <w:proofErr w:type="spellEnd"/>
      <w:r>
        <w:t xml:space="preserve">, Pieta </w:t>
      </w:r>
      <w:proofErr w:type="spellStart"/>
      <w:r>
        <w:t>trebuia</w:t>
      </w:r>
      <w:proofErr w:type="spellEnd"/>
      <w:r>
        <w:t xml:space="preserve"> </w:t>
      </w:r>
      <w:proofErr w:type="spellStart"/>
      <w:r>
        <w:t>să</w:t>
      </w:r>
      <w:proofErr w:type="spellEnd"/>
      <w:r>
        <w:t xml:space="preserve"> se </w:t>
      </w:r>
      <w:proofErr w:type="spellStart"/>
      <w:r>
        <w:t>apropie</w:t>
      </w:r>
      <w:proofErr w:type="spellEnd"/>
      <w:r>
        <w:t xml:space="preserve"> de </w:t>
      </w:r>
      <w:proofErr w:type="spellStart"/>
      <w:r>
        <w:t>performanţele</w:t>
      </w:r>
      <w:proofErr w:type="spellEnd"/>
      <w:r>
        <w:t xml:space="preserve"> </w:t>
      </w:r>
      <w:proofErr w:type="spellStart"/>
      <w:r>
        <w:t>altor</w:t>
      </w:r>
      <w:proofErr w:type="spellEnd"/>
      <w:r>
        <w:t xml:space="preserve"> </w:t>
      </w:r>
      <w:proofErr w:type="spellStart"/>
      <w:r>
        <w:t>firme</w:t>
      </w:r>
      <w:proofErr w:type="spellEnd"/>
      <w:r>
        <w:t xml:space="preserve"> </w:t>
      </w:r>
      <w:proofErr w:type="spellStart"/>
      <w:r>
        <w:t>binecunoscute</w:t>
      </w:r>
      <w:proofErr w:type="spellEnd"/>
      <w:r>
        <w:t xml:space="preserve"> – ca </w:t>
      </w:r>
      <w:proofErr w:type="spellStart"/>
      <w:r>
        <w:t>Ferrero</w:t>
      </w:r>
      <w:proofErr w:type="spellEnd"/>
      <w:r>
        <w:t xml:space="preserve">, Cadbury </w:t>
      </w:r>
      <w:proofErr w:type="spellStart"/>
      <w:r>
        <w:t>şi</w:t>
      </w:r>
      <w:proofErr w:type="spellEnd"/>
      <w:r>
        <w:t xml:space="preserve"> Mars.</w:t>
      </w:r>
    </w:p>
    <w:p w:rsidR="00613CDA" w:rsidRDefault="00613CDA" w:rsidP="004D3410">
      <w:pPr>
        <w:rPr>
          <w:lang w:val="it-IT"/>
        </w:rPr>
      </w:pPr>
      <w:r>
        <w:t xml:space="preserve">         </w:t>
      </w:r>
      <w:proofErr w:type="spellStart"/>
      <w:r>
        <w:t>Când</w:t>
      </w:r>
      <w:proofErr w:type="spellEnd"/>
      <w:r>
        <w:t xml:space="preserve"> Peter a </w:t>
      </w:r>
      <w:proofErr w:type="spellStart"/>
      <w:r>
        <w:t>preluat</w:t>
      </w:r>
      <w:proofErr w:type="spellEnd"/>
      <w:r>
        <w:t xml:space="preserve"> firma, a </w:t>
      </w:r>
      <w:proofErr w:type="spellStart"/>
      <w:r>
        <w:t>hotărât</w:t>
      </w:r>
      <w:proofErr w:type="spellEnd"/>
      <w:r>
        <w:t xml:space="preserve"> </w:t>
      </w:r>
      <w:proofErr w:type="spellStart"/>
      <w:r>
        <w:t>să</w:t>
      </w:r>
      <w:proofErr w:type="spellEnd"/>
      <w:r>
        <w:t xml:space="preserve"> </w:t>
      </w:r>
      <w:proofErr w:type="spellStart"/>
      <w:r>
        <w:t>adopte</w:t>
      </w:r>
      <w:proofErr w:type="spellEnd"/>
      <w:r>
        <w:t xml:space="preserve"> </w:t>
      </w:r>
      <w:proofErr w:type="spellStart"/>
      <w:r>
        <w:t>noi</w:t>
      </w:r>
      <w:proofErr w:type="spellEnd"/>
      <w:r>
        <w:t xml:space="preserve"> </w:t>
      </w:r>
      <w:proofErr w:type="spellStart"/>
      <w:r>
        <w:t>forme</w:t>
      </w:r>
      <w:proofErr w:type="spellEnd"/>
      <w:r>
        <w:t xml:space="preserve"> de </w:t>
      </w:r>
      <w:proofErr w:type="spellStart"/>
      <w:r>
        <w:t>impulsionare</w:t>
      </w:r>
      <w:proofErr w:type="spellEnd"/>
      <w:r>
        <w:t xml:space="preserve"> a </w:t>
      </w:r>
      <w:proofErr w:type="spellStart"/>
      <w:r>
        <w:t>activităţii</w:t>
      </w:r>
      <w:proofErr w:type="spellEnd"/>
      <w:r>
        <w:t xml:space="preserve"> </w:t>
      </w:r>
      <w:proofErr w:type="spellStart"/>
      <w:r>
        <w:t>ei</w:t>
      </w:r>
      <w:proofErr w:type="spellEnd"/>
      <w:r>
        <w:t xml:space="preserve">. </w:t>
      </w:r>
      <w:proofErr w:type="spellStart"/>
      <w:r>
        <w:t>Acordurile</w:t>
      </w:r>
      <w:proofErr w:type="spellEnd"/>
      <w:r>
        <w:t xml:space="preserve"> de </w:t>
      </w:r>
      <w:proofErr w:type="spellStart"/>
      <w:r>
        <w:t>francizare</w:t>
      </w:r>
      <w:proofErr w:type="spellEnd"/>
      <w:r w:rsidR="00580BEB">
        <w:t xml:space="preserve"> au </w:t>
      </w:r>
      <w:proofErr w:type="spellStart"/>
      <w:r w:rsidR="00580BEB">
        <w:t>dezvoltat</w:t>
      </w:r>
      <w:proofErr w:type="spellEnd"/>
      <w:r w:rsidR="00580BEB">
        <w:t xml:space="preserve"> </w:t>
      </w:r>
      <w:proofErr w:type="spellStart"/>
      <w:r w:rsidR="00580BEB">
        <w:t>activitatea</w:t>
      </w:r>
      <w:proofErr w:type="spellEnd"/>
      <w:r w:rsidR="00580BEB">
        <w:t xml:space="preserve"> de </w:t>
      </w:r>
      <w:proofErr w:type="spellStart"/>
      <w:r w:rsidR="00580BEB">
        <w:t>distribuţie</w:t>
      </w:r>
      <w:proofErr w:type="spellEnd"/>
      <w:r w:rsidR="00580BEB">
        <w:t xml:space="preserve"> la </w:t>
      </w:r>
      <w:proofErr w:type="spellStart"/>
      <w:r w:rsidR="00580BEB">
        <w:t>nivelul</w:t>
      </w:r>
      <w:proofErr w:type="spellEnd"/>
      <w:r w:rsidR="00580BEB">
        <w:t xml:space="preserve"> </w:t>
      </w:r>
      <w:proofErr w:type="spellStart"/>
      <w:r w:rsidR="00580BEB">
        <w:t>magazinelor</w:t>
      </w:r>
      <w:proofErr w:type="spellEnd"/>
      <w:r w:rsidR="00580BEB">
        <w:t xml:space="preserve"> de </w:t>
      </w:r>
      <w:proofErr w:type="spellStart"/>
      <w:r w:rsidR="00580BEB">
        <w:t>mici</w:t>
      </w:r>
      <w:proofErr w:type="spellEnd"/>
      <w:r w:rsidR="00580BEB">
        <w:t xml:space="preserve"> </w:t>
      </w:r>
      <w:proofErr w:type="spellStart"/>
      <w:r w:rsidR="00580BEB">
        <w:t>dimensiuni</w:t>
      </w:r>
      <w:proofErr w:type="spellEnd"/>
      <w:r w:rsidR="00580BEB">
        <w:t xml:space="preserve">, care </w:t>
      </w:r>
      <w:proofErr w:type="spellStart"/>
      <w:r w:rsidR="00580BEB">
        <w:t>deţineau</w:t>
      </w:r>
      <w:proofErr w:type="spellEnd"/>
      <w:r w:rsidR="00580BEB">
        <w:t xml:space="preserve"> </w:t>
      </w:r>
      <w:proofErr w:type="spellStart"/>
      <w:r w:rsidR="00580BEB">
        <w:t>spaţii</w:t>
      </w:r>
      <w:proofErr w:type="spellEnd"/>
      <w:r w:rsidR="00580BEB">
        <w:t xml:space="preserve"> special </w:t>
      </w:r>
      <w:proofErr w:type="spellStart"/>
      <w:r w:rsidR="00580BEB">
        <w:t>destinate</w:t>
      </w:r>
      <w:proofErr w:type="spellEnd"/>
      <w:r w:rsidR="00580BEB">
        <w:t xml:space="preserve"> </w:t>
      </w:r>
      <w:proofErr w:type="spellStart"/>
      <w:r w:rsidR="00580BEB">
        <w:t>produselor</w:t>
      </w:r>
      <w:proofErr w:type="spellEnd"/>
      <w:r w:rsidR="00580BEB">
        <w:t xml:space="preserve"> Pieta. Peter Abel a </w:t>
      </w:r>
      <w:proofErr w:type="spellStart"/>
      <w:r w:rsidR="00580BEB">
        <w:t>considerat</w:t>
      </w:r>
      <w:proofErr w:type="spellEnd"/>
      <w:r w:rsidR="00580BEB">
        <w:t xml:space="preserve"> </w:t>
      </w:r>
      <w:proofErr w:type="spellStart"/>
      <w:r w:rsidR="00580BEB">
        <w:t>că</w:t>
      </w:r>
      <w:proofErr w:type="spellEnd"/>
      <w:r w:rsidR="00580BEB">
        <w:t xml:space="preserve"> </w:t>
      </w:r>
      <w:proofErr w:type="spellStart"/>
      <w:r w:rsidR="00580BEB">
        <w:t>aceste</w:t>
      </w:r>
      <w:proofErr w:type="spellEnd"/>
      <w:r w:rsidR="00580BEB">
        <w:t xml:space="preserve"> magazine nu </w:t>
      </w:r>
      <w:proofErr w:type="spellStart"/>
      <w:r w:rsidR="00580BEB">
        <w:t>vor</w:t>
      </w:r>
      <w:proofErr w:type="spellEnd"/>
      <w:r w:rsidR="00580BEB">
        <w:t xml:space="preserve"> </w:t>
      </w:r>
      <w:proofErr w:type="spellStart"/>
      <w:r w:rsidR="00580BEB">
        <w:t>concura</w:t>
      </w:r>
      <w:proofErr w:type="spellEnd"/>
      <w:r w:rsidR="00580BEB">
        <w:t xml:space="preserve"> cu </w:t>
      </w:r>
      <w:proofErr w:type="spellStart"/>
      <w:r w:rsidR="00580BEB">
        <w:t>centrele</w:t>
      </w:r>
      <w:proofErr w:type="spellEnd"/>
      <w:r w:rsidR="00580BEB">
        <w:t xml:space="preserve"> </w:t>
      </w:r>
      <w:proofErr w:type="spellStart"/>
      <w:r w:rsidR="00580BEB">
        <w:t>comerciale</w:t>
      </w:r>
      <w:proofErr w:type="spellEnd"/>
      <w:r w:rsidR="00580BEB">
        <w:t xml:space="preserve"> ale </w:t>
      </w:r>
      <w:proofErr w:type="spellStart"/>
      <w:r w:rsidR="00580BEB">
        <w:t>firmei</w:t>
      </w:r>
      <w:proofErr w:type="spellEnd"/>
      <w:r w:rsidR="00580BEB">
        <w:t xml:space="preserve">, </w:t>
      </w:r>
      <w:proofErr w:type="spellStart"/>
      <w:r w:rsidR="00580BEB">
        <w:t>întrucât</w:t>
      </w:r>
      <w:proofErr w:type="spellEnd"/>
      <w:r w:rsidR="00580BEB">
        <w:t xml:space="preserve"> </w:t>
      </w:r>
      <w:proofErr w:type="spellStart"/>
      <w:r w:rsidR="00580BEB">
        <w:t>beneficiarii</w:t>
      </w:r>
      <w:proofErr w:type="spellEnd"/>
      <w:r w:rsidR="00580BEB">
        <w:t xml:space="preserve"> </w:t>
      </w:r>
      <w:proofErr w:type="spellStart"/>
      <w:r w:rsidR="00580BEB">
        <w:t>acordurilor</w:t>
      </w:r>
      <w:proofErr w:type="spellEnd"/>
      <w:r w:rsidR="00580BEB">
        <w:t xml:space="preserve"> de </w:t>
      </w:r>
      <w:proofErr w:type="spellStart"/>
      <w:r w:rsidR="00580BEB">
        <w:t>franciză</w:t>
      </w:r>
      <w:proofErr w:type="spellEnd"/>
      <w:r w:rsidR="00580BEB">
        <w:t xml:space="preserve"> </w:t>
      </w:r>
      <w:proofErr w:type="spellStart"/>
      <w:r w:rsidR="00580BEB">
        <w:t>erau</w:t>
      </w:r>
      <w:proofErr w:type="spellEnd"/>
      <w:r w:rsidR="00580BEB">
        <w:t xml:space="preserve"> magazine care </w:t>
      </w:r>
      <w:proofErr w:type="spellStart"/>
      <w:r w:rsidR="00580BEB">
        <w:t>comercializau</w:t>
      </w:r>
      <w:proofErr w:type="spellEnd"/>
      <w:r w:rsidR="00580BEB">
        <w:t xml:space="preserve"> </w:t>
      </w:r>
      <w:proofErr w:type="spellStart"/>
      <w:r w:rsidR="00580BEB">
        <w:t>dulciuri</w:t>
      </w:r>
      <w:proofErr w:type="spellEnd"/>
      <w:r w:rsidR="00580BEB">
        <w:t xml:space="preserve">, </w:t>
      </w:r>
      <w:proofErr w:type="spellStart"/>
      <w:r w:rsidR="00580BEB">
        <w:t>tutun</w:t>
      </w:r>
      <w:proofErr w:type="spellEnd"/>
      <w:r w:rsidR="00580BEB">
        <w:t xml:space="preserve"> </w:t>
      </w:r>
      <w:proofErr w:type="spellStart"/>
      <w:r w:rsidR="00580BEB">
        <w:t>şi</w:t>
      </w:r>
      <w:proofErr w:type="spellEnd"/>
      <w:r w:rsidR="00580BEB">
        <w:t xml:space="preserve"> </w:t>
      </w:r>
      <w:proofErr w:type="spellStart"/>
      <w:r w:rsidR="00580BEB">
        <w:t>ziare</w:t>
      </w:r>
      <w:proofErr w:type="spellEnd"/>
      <w:r w:rsidR="00580BEB">
        <w:t xml:space="preserve">, </w:t>
      </w:r>
      <w:proofErr w:type="spellStart"/>
      <w:r w:rsidR="00580BEB">
        <w:t>în</w:t>
      </w:r>
      <w:proofErr w:type="spellEnd"/>
      <w:r w:rsidR="00580BEB">
        <w:t xml:space="preserve"> care </w:t>
      </w:r>
      <w:proofErr w:type="spellStart"/>
      <w:r w:rsidR="00580BEB">
        <w:t>clienţii</w:t>
      </w:r>
      <w:proofErr w:type="spellEnd"/>
      <w:r w:rsidR="00580BEB">
        <w:t xml:space="preserve"> </w:t>
      </w:r>
      <w:proofErr w:type="spellStart"/>
      <w:r w:rsidR="00580BEB">
        <w:t>îşi</w:t>
      </w:r>
      <w:proofErr w:type="spellEnd"/>
      <w:r w:rsidR="00580BEB">
        <w:t xml:space="preserve"> </w:t>
      </w:r>
      <w:proofErr w:type="spellStart"/>
      <w:r w:rsidR="00580BEB">
        <w:t>făceau</w:t>
      </w:r>
      <w:proofErr w:type="spellEnd"/>
      <w:r w:rsidR="00580BEB">
        <w:t xml:space="preserve"> </w:t>
      </w:r>
      <w:proofErr w:type="spellStart"/>
      <w:r w:rsidR="00580BEB">
        <w:t>cumpărăturile</w:t>
      </w:r>
      <w:proofErr w:type="spellEnd"/>
      <w:r w:rsidR="00580BEB">
        <w:t xml:space="preserve"> </w:t>
      </w:r>
      <w:proofErr w:type="spellStart"/>
      <w:r w:rsidR="00580BEB">
        <w:t>în</w:t>
      </w:r>
      <w:proofErr w:type="spellEnd"/>
      <w:r w:rsidR="00580BEB">
        <w:t xml:space="preserve"> mod </w:t>
      </w:r>
      <w:proofErr w:type="spellStart"/>
      <w:r w:rsidR="00580BEB">
        <w:t>obişnuit</w:t>
      </w:r>
      <w:proofErr w:type="spellEnd"/>
      <w:r w:rsidR="00580BEB">
        <w:t xml:space="preserve">. </w:t>
      </w:r>
      <w:r w:rsidR="00580BEB" w:rsidRPr="00580BEB">
        <w:rPr>
          <w:lang w:val="it-IT"/>
        </w:rPr>
        <w:t>În schimb, magazinel</w:t>
      </w:r>
      <w:r w:rsidR="001D1079">
        <w:rPr>
          <w:lang w:val="it-IT"/>
        </w:rPr>
        <w:t>e Pieta erau vizitate de cumpără</w:t>
      </w:r>
      <w:r w:rsidR="00580BEB" w:rsidRPr="00580BEB">
        <w:rPr>
          <w:lang w:val="it-IT"/>
        </w:rPr>
        <w:t xml:space="preserve">tori cu ocazii speciale. </w:t>
      </w:r>
      <w:r w:rsidR="00580BEB">
        <w:rPr>
          <w:lang w:val="it-IT"/>
        </w:rPr>
        <w:t>Alte canale de distribuţie puse la punct cuprindeau comercializarea propriilor mărci prin intermediul magazinelor Marks&amp;Spencer, expediţiile prin poştă</w:t>
      </w:r>
      <w:r w:rsidR="001D1079">
        <w:rPr>
          <w:lang w:val="it-IT"/>
        </w:rPr>
        <w:t xml:space="preserve"> </w:t>
      </w:r>
      <w:r w:rsidR="00580BEB">
        <w:rPr>
          <w:lang w:val="it-IT"/>
        </w:rPr>
        <w:t>cu ocazii speciale şi exportul (vezi tabel 1).</w:t>
      </w:r>
    </w:p>
    <w:p w:rsidR="00396402" w:rsidRDefault="00396402" w:rsidP="004D3410">
      <w:pPr>
        <w:rPr>
          <w:lang w:val="it-IT"/>
        </w:rPr>
      </w:pPr>
    </w:p>
    <w:p w:rsidR="00580BEB" w:rsidRDefault="00580BEB" w:rsidP="004D3410">
      <w:pPr>
        <w:rPr>
          <w:lang w:val="it-IT"/>
        </w:rPr>
      </w:pPr>
      <w:r>
        <w:rPr>
          <w:lang w:val="it-IT"/>
        </w:rPr>
        <w:t>Tabel 1 Performanţele canalului</w:t>
      </w:r>
    </w:p>
    <w:tbl>
      <w:tblPr>
        <w:tblStyle w:val="TableGrid"/>
        <w:tblW w:w="0" w:type="auto"/>
        <w:tblLook w:val="01E0"/>
      </w:tblPr>
      <w:tblGrid>
        <w:gridCol w:w="1550"/>
        <w:gridCol w:w="1462"/>
        <w:gridCol w:w="1461"/>
        <w:gridCol w:w="1461"/>
        <w:gridCol w:w="1461"/>
        <w:gridCol w:w="1461"/>
      </w:tblGrid>
      <w:tr w:rsidR="00580BEB" w:rsidTr="00580BEB">
        <w:tc>
          <w:tcPr>
            <w:tcW w:w="1550" w:type="dxa"/>
            <w:tcBorders>
              <w:tl2br w:val="single" w:sz="4" w:space="0" w:color="auto"/>
            </w:tcBorders>
          </w:tcPr>
          <w:p w:rsidR="00580BEB" w:rsidRDefault="00580BEB" w:rsidP="004D3410">
            <w:pPr>
              <w:rPr>
                <w:lang w:val="it-IT"/>
              </w:rPr>
            </w:pPr>
            <w:r>
              <w:rPr>
                <w:lang w:val="it-IT"/>
              </w:rPr>
              <w:t>Vânzări(tone)</w:t>
            </w:r>
          </w:p>
          <w:p w:rsidR="00580BEB" w:rsidRDefault="00580BEB" w:rsidP="004D3410">
            <w:pPr>
              <w:rPr>
                <w:lang w:val="it-IT"/>
              </w:rPr>
            </w:pPr>
            <w:r>
              <w:rPr>
                <w:lang w:val="it-IT"/>
              </w:rPr>
              <w:t>Anul</w:t>
            </w:r>
          </w:p>
        </w:tc>
        <w:tc>
          <w:tcPr>
            <w:tcW w:w="1462" w:type="dxa"/>
          </w:tcPr>
          <w:p w:rsidR="00580BEB" w:rsidRDefault="00396402" w:rsidP="004D3410">
            <w:pPr>
              <w:rPr>
                <w:lang w:val="it-IT"/>
              </w:rPr>
            </w:pPr>
            <w:r>
              <w:rPr>
                <w:lang w:val="it-IT"/>
              </w:rPr>
              <w:t>Magazine proprii</w:t>
            </w:r>
          </w:p>
        </w:tc>
        <w:tc>
          <w:tcPr>
            <w:tcW w:w="1461" w:type="dxa"/>
          </w:tcPr>
          <w:p w:rsidR="00580BEB" w:rsidRPr="00396402" w:rsidRDefault="00396402" w:rsidP="004D3410">
            <w:pPr>
              <w:rPr>
                <w:lang w:val="ro-RO"/>
              </w:rPr>
            </w:pPr>
            <w:r>
              <w:rPr>
                <w:lang w:val="it-IT"/>
              </w:rPr>
              <w:t>Magazine M&amp;S</w:t>
            </w:r>
          </w:p>
        </w:tc>
        <w:tc>
          <w:tcPr>
            <w:tcW w:w="1461" w:type="dxa"/>
          </w:tcPr>
          <w:p w:rsidR="00580BEB" w:rsidRDefault="00396402" w:rsidP="004D3410">
            <w:pPr>
              <w:rPr>
                <w:lang w:val="it-IT"/>
              </w:rPr>
            </w:pPr>
            <w:r>
              <w:rPr>
                <w:lang w:val="it-IT"/>
              </w:rPr>
              <w:t>Vânzare prin poştă</w:t>
            </w:r>
          </w:p>
        </w:tc>
        <w:tc>
          <w:tcPr>
            <w:tcW w:w="1461" w:type="dxa"/>
          </w:tcPr>
          <w:p w:rsidR="00580BEB" w:rsidRDefault="00396402" w:rsidP="004D3410">
            <w:pPr>
              <w:rPr>
                <w:lang w:val="it-IT"/>
              </w:rPr>
            </w:pPr>
            <w:r>
              <w:rPr>
                <w:lang w:val="it-IT"/>
              </w:rPr>
              <w:t>Export</w:t>
            </w:r>
          </w:p>
        </w:tc>
        <w:tc>
          <w:tcPr>
            <w:tcW w:w="1461" w:type="dxa"/>
          </w:tcPr>
          <w:p w:rsidR="00580BEB" w:rsidRDefault="00396402" w:rsidP="004D3410">
            <w:pPr>
              <w:rPr>
                <w:lang w:val="it-IT"/>
              </w:rPr>
            </w:pPr>
            <w:r>
              <w:rPr>
                <w:lang w:val="it-IT"/>
              </w:rPr>
              <w:t>Număr de magazine proprii</w:t>
            </w:r>
          </w:p>
        </w:tc>
      </w:tr>
      <w:tr w:rsidR="00580BEB" w:rsidTr="00580BEB">
        <w:tc>
          <w:tcPr>
            <w:tcW w:w="1550" w:type="dxa"/>
          </w:tcPr>
          <w:p w:rsidR="00580BEB" w:rsidRDefault="00580BEB" w:rsidP="004D3410">
            <w:pPr>
              <w:rPr>
                <w:lang w:val="it-IT"/>
              </w:rPr>
            </w:pPr>
            <w:r>
              <w:rPr>
                <w:lang w:val="it-IT"/>
              </w:rPr>
              <w:t>N</w:t>
            </w:r>
          </w:p>
        </w:tc>
        <w:tc>
          <w:tcPr>
            <w:tcW w:w="1462" w:type="dxa"/>
          </w:tcPr>
          <w:p w:rsidR="00580BEB" w:rsidRDefault="00396402" w:rsidP="004D3410">
            <w:pPr>
              <w:rPr>
                <w:lang w:val="it-IT"/>
              </w:rPr>
            </w:pPr>
            <w:r>
              <w:rPr>
                <w:lang w:val="it-IT"/>
              </w:rPr>
              <w:t>6049</w:t>
            </w:r>
          </w:p>
        </w:tc>
        <w:tc>
          <w:tcPr>
            <w:tcW w:w="1461" w:type="dxa"/>
          </w:tcPr>
          <w:p w:rsidR="00580BEB" w:rsidRDefault="00396402" w:rsidP="004D3410">
            <w:pPr>
              <w:rPr>
                <w:lang w:val="it-IT"/>
              </w:rPr>
            </w:pPr>
            <w:r>
              <w:rPr>
                <w:lang w:val="it-IT"/>
              </w:rPr>
              <w:t>3</w:t>
            </w:r>
          </w:p>
        </w:tc>
        <w:tc>
          <w:tcPr>
            <w:tcW w:w="1461" w:type="dxa"/>
          </w:tcPr>
          <w:p w:rsidR="00580BEB" w:rsidRDefault="00396402" w:rsidP="004D3410">
            <w:pPr>
              <w:rPr>
                <w:lang w:val="it-IT"/>
              </w:rPr>
            </w:pPr>
            <w:r>
              <w:rPr>
                <w:lang w:val="it-IT"/>
              </w:rPr>
              <w:t>3</w:t>
            </w:r>
          </w:p>
        </w:tc>
        <w:tc>
          <w:tcPr>
            <w:tcW w:w="1461" w:type="dxa"/>
          </w:tcPr>
          <w:p w:rsidR="00580BEB" w:rsidRDefault="00396402" w:rsidP="004D3410">
            <w:pPr>
              <w:rPr>
                <w:lang w:val="it-IT"/>
              </w:rPr>
            </w:pPr>
            <w:r>
              <w:rPr>
                <w:lang w:val="it-IT"/>
              </w:rPr>
              <w:t>3</w:t>
            </w:r>
          </w:p>
        </w:tc>
        <w:tc>
          <w:tcPr>
            <w:tcW w:w="1461" w:type="dxa"/>
          </w:tcPr>
          <w:p w:rsidR="00580BEB" w:rsidRDefault="00396402" w:rsidP="004D3410">
            <w:pPr>
              <w:rPr>
                <w:lang w:val="it-IT"/>
              </w:rPr>
            </w:pPr>
            <w:r>
              <w:rPr>
                <w:lang w:val="it-IT"/>
              </w:rPr>
              <w:t>128</w:t>
            </w:r>
          </w:p>
        </w:tc>
      </w:tr>
      <w:tr w:rsidR="00580BEB" w:rsidTr="00580BEB">
        <w:tc>
          <w:tcPr>
            <w:tcW w:w="1550" w:type="dxa"/>
          </w:tcPr>
          <w:p w:rsidR="00580BEB" w:rsidRDefault="00580BEB" w:rsidP="004D3410">
            <w:pPr>
              <w:rPr>
                <w:lang w:val="it-IT"/>
              </w:rPr>
            </w:pPr>
            <w:r>
              <w:rPr>
                <w:lang w:val="it-IT"/>
              </w:rPr>
              <w:t>N+1</w:t>
            </w:r>
          </w:p>
        </w:tc>
        <w:tc>
          <w:tcPr>
            <w:tcW w:w="1462" w:type="dxa"/>
          </w:tcPr>
          <w:p w:rsidR="00580BEB" w:rsidRDefault="00396402" w:rsidP="004D3410">
            <w:pPr>
              <w:rPr>
                <w:lang w:val="it-IT"/>
              </w:rPr>
            </w:pPr>
            <w:r>
              <w:rPr>
                <w:lang w:val="it-IT"/>
              </w:rPr>
              <w:t>7203</w:t>
            </w:r>
          </w:p>
        </w:tc>
        <w:tc>
          <w:tcPr>
            <w:tcW w:w="1461" w:type="dxa"/>
          </w:tcPr>
          <w:p w:rsidR="00580BEB" w:rsidRDefault="00396402" w:rsidP="004D3410">
            <w:pPr>
              <w:rPr>
                <w:lang w:val="it-IT"/>
              </w:rPr>
            </w:pPr>
            <w:r>
              <w:rPr>
                <w:lang w:val="it-IT"/>
              </w:rPr>
              <w:t>255</w:t>
            </w:r>
          </w:p>
        </w:tc>
        <w:tc>
          <w:tcPr>
            <w:tcW w:w="1461" w:type="dxa"/>
          </w:tcPr>
          <w:p w:rsidR="00580BEB" w:rsidRDefault="00396402" w:rsidP="004D3410">
            <w:pPr>
              <w:rPr>
                <w:lang w:val="it-IT"/>
              </w:rPr>
            </w:pPr>
            <w:r>
              <w:rPr>
                <w:lang w:val="it-IT"/>
              </w:rPr>
              <w:t>136</w:t>
            </w:r>
          </w:p>
        </w:tc>
        <w:tc>
          <w:tcPr>
            <w:tcW w:w="1461" w:type="dxa"/>
          </w:tcPr>
          <w:p w:rsidR="00580BEB" w:rsidRDefault="00396402" w:rsidP="004D3410">
            <w:pPr>
              <w:rPr>
                <w:lang w:val="it-IT"/>
              </w:rPr>
            </w:pPr>
            <w:r>
              <w:rPr>
                <w:lang w:val="it-IT"/>
              </w:rPr>
              <w:t>11</w:t>
            </w:r>
          </w:p>
        </w:tc>
        <w:tc>
          <w:tcPr>
            <w:tcW w:w="1461" w:type="dxa"/>
          </w:tcPr>
          <w:p w:rsidR="00580BEB" w:rsidRDefault="00396402" w:rsidP="004D3410">
            <w:pPr>
              <w:rPr>
                <w:lang w:val="it-IT"/>
              </w:rPr>
            </w:pPr>
            <w:r>
              <w:rPr>
                <w:lang w:val="it-IT"/>
              </w:rPr>
              <w:t>130</w:t>
            </w:r>
          </w:p>
        </w:tc>
      </w:tr>
      <w:tr w:rsidR="00580BEB" w:rsidTr="00580BEB">
        <w:tc>
          <w:tcPr>
            <w:tcW w:w="1550" w:type="dxa"/>
          </w:tcPr>
          <w:p w:rsidR="00580BEB" w:rsidRDefault="00580BEB">
            <w:r w:rsidRPr="009419B4">
              <w:rPr>
                <w:lang w:val="it-IT"/>
              </w:rPr>
              <w:t>N+</w:t>
            </w:r>
            <w:r w:rsidR="00396402">
              <w:rPr>
                <w:lang w:val="it-IT"/>
              </w:rPr>
              <w:t>2</w:t>
            </w:r>
          </w:p>
        </w:tc>
        <w:tc>
          <w:tcPr>
            <w:tcW w:w="1462" w:type="dxa"/>
          </w:tcPr>
          <w:p w:rsidR="00580BEB" w:rsidRDefault="00396402" w:rsidP="004D3410">
            <w:pPr>
              <w:rPr>
                <w:lang w:val="it-IT"/>
              </w:rPr>
            </w:pPr>
            <w:r>
              <w:rPr>
                <w:lang w:val="it-IT"/>
              </w:rPr>
              <w:t>8351</w:t>
            </w:r>
          </w:p>
        </w:tc>
        <w:tc>
          <w:tcPr>
            <w:tcW w:w="1461" w:type="dxa"/>
          </w:tcPr>
          <w:p w:rsidR="00580BEB" w:rsidRDefault="00396402" w:rsidP="004D3410">
            <w:pPr>
              <w:rPr>
                <w:lang w:val="it-IT"/>
              </w:rPr>
            </w:pPr>
            <w:r>
              <w:rPr>
                <w:lang w:val="it-IT"/>
              </w:rPr>
              <w:t>661</w:t>
            </w:r>
          </w:p>
        </w:tc>
        <w:tc>
          <w:tcPr>
            <w:tcW w:w="1461" w:type="dxa"/>
          </w:tcPr>
          <w:p w:rsidR="00580BEB" w:rsidRDefault="00396402" w:rsidP="004D3410">
            <w:pPr>
              <w:rPr>
                <w:lang w:val="it-IT"/>
              </w:rPr>
            </w:pPr>
            <w:r>
              <w:rPr>
                <w:lang w:val="it-IT"/>
              </w:rPr>
              <w:t>167</w:t>
            </w:r>
          </w:p>
        </w:tc>
        <w:tc>
          <w:tcPr>
            <w:tcW w:w="1461" w:type="dxa"/>
          </w:tcPr>
          <w:p w:rsidR="00580BEB" w:rsidRDefault="00396402" w:rsidP="004D3410">
            <w:pPr>
              <w:rPr>
                <w:lang w:val="it-IT"/>
              </w:rPr>
            </w:pPr>
            <w:r>
              <w:rPr>
                <w:lang w:val="it-IT"/>
              </w:rPr>
              <w:t>24</w:t>
            </w:r>
          </w:p>
        </w:tc>
        <w:tc>
          <w:tcPr>
            <w:tcW w:w="1461" w:type="dxa"/>
          </w:tcPr>
          <w:p w:rsidR="00580BEB" w:rsidRDefault="00396402" w:rsidP="004D3410">
            <w:pPr>
              <w:rPr>
                <w:lang w:val="it-IT"/>
              </w:rPr>
            </w:pPr>
            <w:r>
              <w:rPr>
                <w:lang w:val="it-IT"/>
              </w:rPr>
              <w:t>130</w:t>
            </w:r>
          </w:p>
        </w:tc>
      </w:tr>
      <w:tr w:rsidR="00580BEB" w:rsidTr="00580BEB">
        <w:tc>
          <w:tcPr>
            <w:tcW w:w="1550" w:type="dxa"/>
          </w:tcPr>
          <w:p w:rsidR="00580BEB" w:rsidRDefault="00580BEB">
            <w:r w:rsidRPr="009419B4">
              <w:rPr>
                <w:lang w:val="it-IT"/>
              </w:rPr>
              <w:t>N+</w:t>
            </w:r>
            <w:r w:rsidR="00396402">
              <w:rPr>
                <w:lang w:val="it-IT"/>
              </w:rPr>
              <w:t>3</w:t>
            </w:r>
          </w:p>
        </w:tc>
        <w:tc>
          <w:tcPr>
            <w:tcW w:w="1462" w:type="dxa"/>
          </w:tcPr>
          <w:p w:rsidR="00580BEB" w:rsidRDefault="00396402" w:rsidP="004D3410">
            <w:pPr>
              <w:rPr>
                <w:lang w:val="it-IT"/>
              </w:rPr>
            </w:pPr>
            <w:r>
              <w:rPr>
                <w:lang w:val="it-IT"/>
              </w:rPr>
              <w:t>9933</w:t>
            </w:r>
          </w:p>
        </w:tc>
        <w:tc>
          <w:tcPr>
            <w:tcW w:w="1461" w:type="dxa"/>
          </w:tcPr>
          <w:p w:rsidR="00580BEB" w:rsidRDefault="00396402" w:rsidP="004D3410">
            <w:pPr>
              <w:rPr>
                <w:lang w:val="it-IT"/>
              </w:rPr>
            </w:pPr>
            <w:r>
              <w:rPr>
                <w:lang w:val="it-IT"/>
              </w:rPr>
              <w:t>636</w:t>
            </w:r>
          </w:p>
        </w:tc>
        <w:tc>
          <w:tcPr>
            <w:tcW w:w="1461" w:type="dxa"/>
          </w:tcPr>
          <w:p w:rsidR="00580BEB" w:rsidRDefault="00396402" w:rsidP="004D3410">
            <w:pPr>
              <w:rPr>
                <w:lang w:val="it-IT"/>
              </w:rPr>
            </w:pPr>
            <w:r>
              <w:rPr>
                <w:lang w:val="it-IT"/>
              </w:rPr>
              <w:t>172</w:t>
            </w:r>
          </w:p>
        </w:tc>
        <w:tc>
          <w:tcPr>
            <w:tcW w:w="1461" w:type="dxa"/>
          </w:tcPr>
          <w:p w:rsidR="00580BEB" w:rsidRDefault="00396402" w:rsidP="004D3410">
            <w:pPr>
              <w:rPr>
                <w:lang w:val="it-IT"/>
              </w:rPr>
            </w:pPr>
            <w:r>
              <w:rPr>
                <w:lang w:val="it-IT"/>
              </w:rPr>
              <w:t>149</w:t>
            </w:r>
          </w:p>
        </w:tc>
        <w:tc>
          <w:tcPr>
            <w:tcW w:w="1461" w:type="dxa"/>
          </w:tcPr>
          <w:p w:rsidR="00580BEB" w:rsidRDefault="00396402" w:rsidP="004D3410">
            <w:pPr>
              <w:rPr>
                <w:lang w:val="it-IT"/>
              </w:rPr>
            </w:pPr>
            <w:r>
              <w:rPr>
                <w:lang w:val="it-IT"/>
              </w:rPr>
              <w:t>132</w:t>
            </w:r>
          </w:p>
        </w:tc>
      </w:tr>
      <w:tr w:rsidR="00580BEB" w:rsidTr="00580BEB">
        <w:tc>
          <w:tcPr>
            <w:tcW w:w="1550" w:type="dxa"/>
          </w:tcPr>
          <w:p w:rsidR="00580BEB" w:rsidRDefault="00580BEB">
            <w:r w:rsidRPr="009419B4">
              <w:rPr>
                <w:lang w:val="it-IT"/>
              </w:rPr>
              <w:t>N+</w:t>
            </w:r>
            <w:r w:rsidR="00396402">
              <w:rPr>
                <w:lang w:val="it-IT"/>
              </w:rPr>
              <w:t>4</w:t>
            </w:r>
          </w:p>
        </w:tc>
        <w:tc>
          <w:tcPr>
            <w:tcW w:w="1462" w:type="dxa"/>
          </w:tcPr>
          <w:p w:rsidR="00580BEB" w:rsidRDefault="00396402" w:rsidP="004D3410">
            <w:pPr>
              <w:rPr>
                <w:lang w:val="it-IT"/>
              </w:rPr>
            </w:pPr>
            <w:r>
              <w:rPr>
                <w:lang w:val="it-IT"/>
              </w:rPr>
              <w:t>11845</w:t>
            </w:r>
          </w:p>
        </w:tc>
        <w:tc>
          <w:tcPr>
            <w:tcW w:w="1461" w:type="dxa"/>
          </w:tcPr>
          <w:p w:rsidR="00580BEB" w:rsidRDefault="00396402" w:rsidP="004D3410">
            <w:pPr>
              <w:rPr>
                <w:lang w:val="it-IT"/>
              </w:rPr>
            </w:pPr>
            <w:r>
              <w:rPr>
                <w:lang w:val="it-IT"/>
              </w:rPr>
              <w:t>462</w:t>
            </w:r>
          </w:p>
        </w:tc>
        <w:tc>
          <w:tcPr>
            <w:tcW w:w="1461" w:type="dxa"/>
          </w:tcPr>
          <w:p w:rsidR="00580BEB" w:rsidRDefault="00396402" w:rsidP="004D3410">
            <w:pPr>
              <w:rPr>
                <w:lang w:val="it-IT"/>
              </w:rPr>
            </w:pPr>
            <w:r>
              <w:rPr>
                <w:lang w:val="it-IT"/>
              </w:rPr>
              <w:t>205</w:t>
            </w:r>
          </w:p>
        </w:tc>
        <w:tc>
          <w:tcPr>
            <w:tcW w:w="1461" w:type="dxa"/>
          </w:tcPr>
          <w:p w:rsidR="00580BEB" w:rsidRDefault="00396402" w:rsidP="004D3410">
            <w:pPr>
              <w:rPr>
                <w:lang w:val="it-IT"/>
              </w:rPr>
            </w:pPr>
            <w:r>
              <w:rPr>
                <w:lang w:val="it-IT"/>
              </w:rPr>
              <w:t>184</w:t>
            </w:r>
          </w:p>
        </w:tc>
        <w:tc>
          <w:tcPr>
            <w:tcW w:w="1461" w:type="dxa"/>
          </w:tcPr>
          <w:p w:rsidR="00580BEB" w:rsidRDefault="00396402" w:rsidP="004D3410">
            <w:pPr>
              <w:rPr>
                <w:lang w:val="it-IT"/>
              </w:rPr>
            </w:pPr>
            <w:r>
              <w:rPr>
                <w:lang w:val="it-IT"/>
              </w:rPr>
              <w:t>138</w:t>
            </w:r>
          </w:p>
        </w:tc>
      </w:tr>
      <w:tr w:rsidR="00580BEB" w:rsidTr="00580BEB">
        <w:tc>
          <w:tcPr>
            <w:tcW w:w="1550" w:type="dxa"/>
          </w:tcPr>
          <w:p w:rsidR="00580BEB" w:rsidRDefault="00580BEB">
            <w:r w:rsidRPr="009419B4">
              <w:rPr>
                <w:lang w:val="it-IT"/>
              </w:rPr>
              <w:t>N+</w:t>
            </w:r>
            <w:r w:rsidR="00396402">
              <w:rPr>
                <w:lang w:val="it-IT"/>
              </w:rPr>
              <w:t>5</w:t>
            </w:r>
          </w:p>
        </w:tc>
        <w:tc>
          <w:tcPr>
            <w:tcW w:w="1462" w:type="dxa"/>
          </w:tcPr>
          <w:p w:rsidR="00580BEB" w:rsidRDefault="00396402" w:rsidP="004D3410">
            <w:pPr>
              <w:rPr>
                <w:lang w:val="it-IT"/>
              </w:rPr>
            </w:pPr>
            <w:r>
              <w:rPr>
                <w:lang w:val="it-IT"/>
              </w:rPr>
              <w:t>14753</w:t>
            </w:r>
          </w:p>
        </w:tc>
        <w:tc>
          <w:tcPr>
            <w:tcW w:w="1461" w:type="dxa"/>
          </w:tcPr>
          <w:p w:rsidR="00580BEB" w:rsidRDefault="00396402" w:rsidP="004D3410">
            <w:pPr>
              <w:rPr>
                <w:lang w:val="it-IT"/>
              </w:rPr>
            </w:pPr>
            <w:r>
              <w:rPr>
                <w:lang w:val="it-IT"/>
              </w:rPr>
              <w:t>868</w:t>
            </w:r>
          </w:p>
        </w:tc>
        <w:tc>
          <w:tcPr>
            <w:tcW w:w="1461" w:type="dxa"/>
          </w:tcPr>
          <w:p w:rsidR="00580BEB" w:rsidRDefault="00396402" w:rsidP="004D3410">
            <w:pPr>
              <w:rPr>
                <w:lang w:val="it-IT"/>
              </w:rPr>
            </w:pPr>
            <w:r>
              <w:rPr>
                <w:lang w:val="it-IT"/>
              </w:rPr>
              <w:t>205</w:t>
            </w:r>
          </w:p>
        </w:tc>
        <w:tc>
          <w:tcPr>
            <w:tcW w:w="1461" w:type="dxa"/>
          </w:tcPr>
          <w:p w:rsidR="00580BEB" w:rsidRDefault="00396402" w:rsidP="004D3410">
            <w:pPr>
              <w:rPr>
                <w:lang w:val="it-IT"/>
              </w:rPr>
            </w:pPr>
            <w:r>
              <w:rPr>
                <w:lang w:val="it-IT"/>
              </w:rPr>
              <w:t>167</w:t>
            </w:r>
          </w:p>
        </w:tc>
        <w:tc>
          <w:tcPr>
            <w:tcW w:w="1461" w:type="dxa"/>
          </w:tcPr>
          <w:p w:rsidR="00580BEB" w:rsidRDefault="00396402" w:rsidP="004D3410">
            <w:pPr>
              <w:rPr>
                <w:lang w:val="it-IT"/>
              </w:rPr>
            </w:pPr>
            <w:r>
              <w:rPr>
                <w:lang w:val="it-IT"/>
              </w:rPr>
              <w:t>148</w:t>
            </w:r>
          </w:p>
        </w:tc>
      </w:tr>
      <w:tr w:rsidR="00580BEB" w:rsidTr="00580BEB">
        <w:tc>
          <w:tcPr>
            <w:tcW w:w="1550" w:type="dxa"/>
          </w:tcPr>
          <w:p w:rsidR="00580BEB" w:rsidRDefault="00396402" w:rsidP="004D3410">
            <w:pPr>
              <w:rPr>
                <w:lang w:val="it-IT"/>
              </w:rPr>
            </w:pPr>
            <w:r>
              <w:rPr>
                <w:lang w:val="it-IT"/>
              </w:rPr>
              <w:t>Rata Profit net (%)</w:t>
            </w:r>
          </w:p>
        </w:tc>
        <w:tc>
          <w:tcPr>
            <w:tcW w:w="1462" w:type="dxa"/>
          </w:tcPr>
          <w:p w:rsidR="00580BEB" w:rsidRDefault="00396402" w:rsidP="004D3410">
            <w:pPr>
              <w:rPr>
                <w:lang w:val="it-IT"/>
              </w:rPr>
            </w:pPr>
            <w:r>
              <w:rPr>
                <w:lang w:val="it-IT"/>
              </w:rPr>
              <w:t>6</w:t>
            </w:r>
          </w:p>
        </w:tc>
        <w:tc>
          <w:tcPr>
            <w:tcW w:w="1461" w:type="dxa"/>
          </w:tcPr>
          <w:p w:rsidR="00580BEB" w:rsidRDefault="00396402" w:rsidP="004D3410">
            <w:pPr>
              <w:rPr>
                <w:lang w:val="it-IT"/>
              </w:rPr>
            </w:pPr>
            <w:r>
              <w:rPr>
                <w:lang w:val="it-IT"/>
              </w:rPr>
              <w:t>7</w:t>
            </w:r>
          </w:p>
        </w:tc>
        <w:tc>
          <w:tcPr>
            <w:tcW w:w="1461" w:type="dxa"/>
          </w:tcPr>
          <w:p w:rsidR="00580BEB" w:rsidRDefault="00396402" w:rsidP="004D3410">
            <w:pPr>
              <w:rPr>
                <w:lang w:val="it-IT"/>
              </w:rPr>
            </w:pPr>
            <w:r>
              <w:rPr>
                <w:lang w:val="it-IT"/>
              </w:rPr>
              <w:t>3</w:t>
            </w:r>
          </w:p>
        </w:tc>
        <w:tc>
          <w:tcPr>
            <w:tcW w:w="1461" w:type="dxa"/>
          </w:tcPr>
          <w:p w:rsidR="00580BEB" w:rsidRDefault="00396402" w:rsidP="004D3410">
            <w:pPr>
              <w:rPr>
                <w:lang w:val="it-IT"/>
              </w:rPr>
            </w:pPr>
            <w:r>
              <w:rPr>
                <w:lang w:val="it-IT"/>
              </w:rPr>
              <w:t>6</w:t>
            </w:r>
          </w:p>
        </w:tc>
        <w:tc>
          <w:tcPr>
            <w:tcW w:w="1461" w:type="dxa"/>
          </w:tcPr>
          <w:p w:rsidR="00580BEB" w:rsidRDefault="00580BEB" w:rsidP="004D3410">
            <w:pPr>
              <w:rPr>
                <w:lang w:val="it-IT"/>
              </w:rPr>
            </w:pPr>
          </w:p>
        </w:tc>
      </w:tr>
    </w:tbl>
    <w:p w:rsidR="00580BEB" w:rsidRDefault="00580BEB" w:rsidP="004D3410">
      <w:pPr>
        <w:rPr>
          <w:lang w:val="it-IT"/>
        </w:rPr>
      </w:pPr>
    </w:p>
    <w:p w:rsidR="00396402" w:rsidRDefault="00396402" w:rsidP="004D3410">
      <w:pPr>
        <w:rPr>
          <w:lang w:val="it-IT"/>
        </w:rPr>
      </w:pPr>
      <w:r>
        <w:rPr>
          <w:lang w:val="it-IT"/>
        </w:rPr>
        <w:t xml:space="preserve">   Au fost înfiinţate noi magazine Pieta, iar 20% din cele vechi au fost modernizate. Rata de modernizare a înregistrat ritmuri mai mici decât cele dorite de Peter Abel, întrucât el cunoştea faptul că multe magazine erau slab poziţionate, fiind la fel de necorespunzător aranjate şi aglomerate. Magazinele bine amplasate se confruntau adesea cu cozi de </w:t>
      </w:r>
      <w:r w:rsidR="00706BCB">
        <w:rPr>
          <w:lang w:val="it-IT"/>
        </w:rPr>
        <w:t xml:space="preserve">cumpărători dornici să pătrundă în interiorul lor, astfel de magazine erau foarte puţine. Firma nu a ţinut pasul cu schimbările înregistrate în domeniul comerţului şi geodemografiei. Majoritatea magazinelor Pieta erau amplasate în zone în care se înregistra un declin al activităţii economice. Ca urmare a unor eforturi intense, Peter a </w:t>
      </w:r>
      <w:r w:rsidR="00706BCB">
        <w:rPr>
          <w:lang w:val="it-IT"/>
        </w:rPr>
        <w:lastRenderedPageBreak/>
        <w:t>fost capabil să prezinte un set dinamic de rezultate acţionarilor din propria firmă ( vezi tabelul 2).</w:t>
      </w:r>
    </w:p>
    <w:p w:rsidR="00706BCB" w:rsidRDefault="00706BCB" w:rsidP="004D3410">
      <w:pPr>
        <w:rPr>
          <w:lang w:val="it-IT"/>
        </w:rPr>
      </w:pPr>
    </w:p>
    <w:p w:rsidR="00706BCB" w:rsidRDefault="00706BCB" w:rsidP="004D3410">
      <w:pPr>
        <w:rPr>
          <w:lang w:val="it-IT"/>
        </w:rPr>
      </w:pPr>
    </w:p>
    <w:p w:rsidR="00706BCB" w:rsidRDefault="00706BCB" w:rsidP="004D3410">
      <w:pPr>
        <w:rPr>
          <w:lang w:val="it-IT"/>
        </w:rPr>
      </w:pPr>
    </w:p>
    <w:p w:rsidR="00706BCB" w:rsidRPr="00580BEB" w:rsidRDefault="00706BCB" w:rsidP="004D3410">
      <w:pPr>
        <w:rPr>
          <w:lang w:val="it-IT"/>
        </w:rPr>
      </w:pPr>
      <w:r>
        <w:rPr>
          <w:lang w:val="it-IT"/>
        </w:rPr>
        <w:t>Tabel 2 Performanţele firmei (milioane euro)</w:t>
      </w:r>
    </w:p>
    <w:tbl>
      <w:tblPr>
        <w:tblStyle w:val="TableGrid"/>
        <w:tblW w:w="0" w:type="auto"/>
        <w:tblLook w:val="01E0"/>
      </w:tblPr>
      <w:tblGrid>
        <w:gridCol w:w="1265"/>
        <w:gridCol w:w="1265"/>
        <w:gridCol w:w="1265"/>
        <w:gridCol w:w="1265"/>
        <w:gridCol w:w="1265"/>
        <w:gridCol w:w="1265"/>
        <w:gridCol w:w="1266"/>
      </w:tblGrid>
      <w:tr w:rsidR="00706BCB" w:rsidTr="00706BCB">
        <w:tc>
          <w:tcPr>
            <w:tcW w:w="1265" w:type="dxa"/>
          </w:tcPr>
          <w:p w:rsidR="00706BCB" w:rsidRDefault="00706BCB" w:rsidP="004D3410">
            <w:pPr>
              <w:rPr>
                <w:lang w:val="it-IT"/>
              </w:rPr>
            </w:pPr>
            <w:r>
              <w:rPr>
                <w:lang w:val="it-IT"/>
              </w:rPr>
              <w:t>Anul</w:t>
            </w:r>
          </w:p>
        </w:tc>
        <w:tc>
          <w:tcPr>
            <w:tcW w:w="1265" w:type="dxa"/>
          </w:tcPr>
          <w:p w:rsidR="00706BCB" w:rsidRDefault="00706BCB" w:rsidP="004D3410">
            <w:pPr>
              <w:rPr>
                <w:lang w:val="it-IT"/>
              </w:rPr>
            </w:pPr>
            <w:r>
              <w:rPr>
                <w:lang w:val="it-IT"/>
              </w:rPr>
              <w:t>Vânzări</w:t>
            </w:r>
          </w:p>
        </w:tc>
        <w:tc>
          <w:tcPr>
            <w:tcW w:w="1265" w:type="dxa"/>
          </w:tcPr>
          <w:p w:rsidR="00706BCB" w:rsidRDefault="00706BCB" w:rsidP="004D3410">
            <w:pPr>
              <w:rPr>
                <w:lang w:val="it-IT"/>
              </w:rPr>
            </w:pPr>
            <w:r>
              <w:rPr>
                <w:lang w:val="it-IT"/>
              </w:rPr>
              <w:t>Profit brut</w:t>
            </w:r>
          </w:p>
        </w:tc>
        <w:tc>
          <w:tcPr>
            <w:tcW w:w="1265" w:type="dxa"/>
          </w:tcPr>
          <w:p w:rsidR="00706BCB" w:rsidRDefault="00706BCB" w:rsidP="004D3410">
            <w:pPr>
              <w:rPr>
                <w:lang w:val="it-IT"/>
              </w:rPr>
            </w:pPr>
            <w:r>
              <w:rPr>
                <w:lang w:val="it-IT"/>
              </w:rPr>
              <w:t>Profit net</w:t>
            </w:r>
          </w:p>
        </w:tc>
        <w:tc>
          <w:tcPr>
            <w:tcW w:w="1265" w:type="dxa"/>
          </w:tcPr>
          <w:p w:rsidR="00706BCB" w:rsidRDefault="00706BCB" w:rsidP="004D3410">
            <w:pPr>
              <w:rPr>
                <w:lang w:val="it-IT"/>
              </w:rPr>
            </w:pPr>
            <w:r>
              <w:rPr>
                <w:lang w:val="it-IT"/>
              </w:rPr>
              <w:t>Active nete</w:t>
            </w:r>
          </w:p>
        </w:tc>
        <w:tc>
          <w:tcPr>
            <w:tcW w:w="1265" w:type="dxa"/>
          </w:tcPr>
          <w:p w:rsidR="00706BCB" w:rsidRDefault="00706BCB" w:rsidP="004D3410">
            <w:pPr>
              <w:rPr>
                <w:lang w:val="it-IT"/>
              </w:rPr>
            </w:pPr>
            <w:r>
              <w:rPr>
                <w:lang w:val="it-IT"/>
              </w:rPr>
              <w:t>Capital propriu</w:t>
            </w:r>
          </w:p>
        </w:tc>
        <w:tc>
          <w:tcPr>
            <w:tcW w:w="1266" w:type="dxa"/>
          </w:tcPr>
          <w:p w:rsidR="00706BCB" w:rsidRDefault="00706BCB" w:rsidP="004D3410">
            <w:pPr>
              <w:rPr>
                <w:lang w:val="it-IT"/>
              </w:rPr>
            </w:pPr>
            <w:r>
              <w:rPr>
                <w:lang w:val="it-IT"/>
              </w:rPr>
              <w:t>Datorii</w:t>
            </w:r>
          </w:p>
        </w:tc>
      </w:tr>
      <w:tr w:rsidR="00706BCB" w:rsidTr="00706BCB">
        <w:tc>
          <w:tcPr>
            <w:tcW w:w="1265" w:type="dxa"/>
          </w:tcPr>
          <w:p w:rsidR="00706BCB" w:rsidRDefault="00706BCB" w:rsidP="004D3410">
            <w:pPr>
              <w:rPr>
                <w:lang w:val="it-IT"/>
              </w:rPr>
            </w:pPr>
            <w:r>
              <w:rPr>
                <w:lang w:val="it-IT"/>
              </w:rPr>
              <w:t>N-5</w:t>
            </w:r>
          </w:p>
        </w:tc>
        <w:tc>
          <w:tcPr>
            <w:tcW w:w="1265" w:type="dxa"/>
          </w:tcPr>
          <w:p w:rsidR="00706BCB" w:rsidRDefault="00706BCB" w:rsidP="004D3410">
            <w:pPr>
              <w:rPr>
                <w:lang w:val="it-IT"/>
              </w:rPr>
            </w:pPr>
            <w:r>
              <w:rPr>
                <w:lang w:val="it-IT"/>
              </w:rPr>
              <w:t>2262</w:t>
            </w:r>
          </w:p>
        </w:tc>
        <w:tc>
          <w:tcPr>
            <w:tcW w:w="1265" w:type="dxa"/>
          </w:tcPr>
          <w:p w:rsidR="00706BCB" w:rsidRDefault="00706BCB" w:rsidP="004D3410">
            <w:pPr>
              <w:rPr>
                <w:lang w:val="it-IT"/>
              </w:rPr>
            </w:pPr>
            <w:r>
              <w:rPr>
                <w:lang w:val="it-IT"/>
              </w:rPr>
              <w:t>1285</w:t>
            </w:r>
          </w:p>
        </w:tc>
        <w:tc>
          <w:tcPr>
            <w:tcW w:w="1265" w:type="dxa"/>
          </w:tcPr>
          <w:p w:rsidR="00706BCB" w:rsidRDefault="00706BCB" w:rsidP="004D3410">
            <w:pPr>
              <w:rPr>
                <w:lang w:val="it-IT"/>
              </w:rPr>
            </w:pPr>
            <w:r>
              <w:rPr>
                <w:lang w:val="it-IT"/>
              </w:rPr>
              <w:t>282</w:t>
            </w:r>
          </w:p>
        </w:tc>
        <w:tc>
          <w:tcPr>
            <w:tcW w:w="1265" w:type="dxa"/>
          </w:tcPr>
          <w:p w:rsidR="00706BCB" w:rsidRDefault="00706BCB" w:rsidP="004D3410">
            <w:pPr>
              <w:rPr>
                <w:lang w:val="it-IT"/>
              </w:rPr>
            </w:pPr>
            <w:r>
              <w:rPr>
                <w:lang w:val="it-IT"/>
              </w:rPr>
              <w:t>1218</w:t>
            </w:r>
          </w:p>
        </w:tc>
        <w:tc>
          <w:tcPr>
            <w:tcW w:w="1265" w:type="dxa"/>
          </w:tcPr>
          <w:p w:rsidR="00706BCB" w:rsidRDefault="00706BCB" w:rsidP="004D3410">
            <w:pPr>
              <w:rPr>
                <w:lang w:val="it-IT"/>
              </w:rPr>
            </w:pPr>
            <w:r>
              <w:rPr>
                <w:lang w:val="it-IT"/>
              </w:rPr>
              <w:t>809</w:t>
            </w:r>
          </w:p>
        </w:tc>
        <w:tc>
          <w:tcPr>
            <w:tcW w:w="1266" w:type="dxa"/>
          </w:tcPr>
          <w:p w:rsidR="00706BCB" w:rsidRDefault="00706BCB" w:rsidP="004D3410">
            <w:pPr>
              <w:rPr>
                <w:lang w:val="it-IT"/>
              </w:rPr>
            </w:pPr>
            <w:r>
              <w:rPr>
                <w:lang w:val="it-IT"/>
              </w:rPr>
              <w:t>409</w:t>
            </w:r>
          </w:p>
        </w:tc>
      </w:tr>
      <w:tr w:rsidR="00706BCB" w:rsidTr="00706BCB">
        <w:tc>
          <w:tcPr>
            <w:tcW w:w="1265" w:type="dxa"/>
          </w:tcPr>
          <w:p w:rsidR="00706BCB" w:rsidRDefault="00706BCB" w:rsidP="004D3410">
            <w:pPr>
              <w:rPr>
                <w:lang w:val="it-IT"/>
              </w:rPr>
            </w:pPr>
            <w:r>
              <w:rPr>
                <w:lang w:val="it-IT"/>
              </w:rPr>
              <w:t>N-4</w:t>
            </w:r>
          </w:p>
        </w:tc>
        <w:tc>
          <w:tcPr>
            <w:tcW w:w="1265" w:type="dxa"/>
          </w:tcPr>
          <w:p w:rsidR="00706BCB" w:rsidRDefault="00706BCB" w:rsidP="004D3410">
            <w:pPr>
              <w:rPr>
                <w:lang w:val="it-IT"/>
              </w:rPr>
            </w:pPr>
            <w:r>
              <w:rPr>
                <w:lang w:val="it-IT"/>
              </w:rPr>
              <w:t>2222</w:t>
            </w:r>
          </w:p>
        </w:tc>
        <w:tc>
          <w:tcPr>
            <w:tcW w:w="1265" w:type="dxa"/>
          </w:tcPr>
          <w:p w:rsidR="00706BCB" w:rsidRDefault="00706BCB" w:rsidP="004D3410">
            <w:pPr>
              <w:rPr>
                <w:lang w:val="it-IT"/>
              </w:rPr>
            </w:pPr>
            <w:r>
              <w:rPr>
                <w:lang w:val="it-IT"/>
              </w:rPr>
              <w:t>1215</w:t>
            </w:r>
          </w:p>
        </w:tc>
        <w:tc>
          <w:tcPr>
            <w:tcW w:w="1265" w:type="dxa"/>
          </w:tcPr>
          <w:p w:rsidR="00706BCB" w:rsidRDefault="00706BCB" w:rsidP="004D3410">
            <w:pPr>
              <w:rPr>
                <w:lang w:val="it-IT"/>
              </w:rPr>
            </w:pPr>
            <w:r>
              <w:rPr>
                <w:lang w:val="it-IT"/>
              </w:rPr>
              <w:t>308</w:t>
            </w:r>
          </w:p>
        </w:tc>
        <w:tc>
          <w:tcPr>
            <w:tcW w:w="1265" w:type="dxa"/>
          </w:tcPr>
          <w:p w:rsidR="00706BCB" w:rsidRDefault="00706BCB" w:rsidP="004D3410">
            <w:pPr>
              <w:rPr>
                <w:lang w:val="it-IT"/>
              </w:rPr>
            </w:pPr>
            <w:r>
              <w:rPr>
                <w:lang w:val="it-IT"/>
              </w:rPr>
              <w:t>1305</w:t>
            </w:r>
          </w:p>
        </w:tc>
        <w:tc>
          <w:tcPr>
            <w:tcW w:w="1265" w:type="dxa"/>
          </w:tcPr>
          <w:p w:rsidR="00706BCB" w:rsidRDefault="00706BCB" w:rsidP="004D3410">
            <w:pPr>
              <w:rPr>
                <w:lang w:val="it-IT"/>
              </w:rPr>
            </w:pPr>
            <w:r>
              <w:rPr>
                <w:lang w:val="it-IT"/>
              </w:rPr>
              <w:t>885</w:t>
            </w:r>
          </w:p>
        </w:tc>
        <w:tc>
          <w:tcPr>
            <w:tcW w:w="1266" w:type="dxa"/>
          </w:tcPr>
          <w:p w:rsidR="00706BCB" w:rsidRDefault="00706BCB" w:rsidP="004D3410">
            <w:pPr>
              <w:rPr>
                <w:lang w:val="it-IT"/>
              </w:rPr>
            </w:pPr>
            <w:r>
              <w:rPr>
                <w:lang w:val="it-IT"/>
              </w:rPr>
              <w:t>420</w:t>
            </w:r>
          </w:p>
        </w:tc>
      </w:tr>
      <w:tr w:rsidR="00706BCB" w:rsidTr="00706BCB">
        <w:tc>
          <w:tcPr>
            <w:tcW w:w="1265" w:type="dxa"/>
          </w:tcPr>
          <w:p w:rsidR="00706BCB" w:rsidRDefault="00706BCB" w:rsidP="004D3410">
            <w:pPr>
              <w:rPr>
                <w:lang w:val="it-IT"/>
              </w:rPr>
            </w:pPr>
            <w:r>
              <w:rPr>
                <w:lang w:val="it-IT"/>
              </w:rPr>
              <w:t>N-3</w:t>
            </w:r>
          </w:p>
        </w:tc>
        <w:tc>
          <w:tcPr>
            <w:tcW w:w="1265" w:type="dxa"/>
          </w:tcPr>
          <w:p w:rsidR="00706BCB" w:rsidRDefault="00706BCB" w:rsidP="004D3410">
            <w:pPr>
              <w:rPr>
                <w:lang w:val="it-IT"/>
              </w:rPr>
            </w:pPr>
            <w:r>
              <w:rPr>
                <w:lang w:val="it-IT"/>
              </w:rPr>
              <w:t>2783</w:t>
            </w:r>
          </w:p>
        </w:tc>
        <w:tc>
          <w:tcPr>
            <w:tcW w:w="1265" w:type="dxa"/>
          </w:tcPr>
          <w:p w:rsidR="00706BCB" w:rsidRDefault="00706BCB" w:rsidP="004D3410">
            <w:pPr>
              <w:rPr>
                <w:lang w:val="it-IT"/>
              </w:rPr>
            </w:pPr>
            <w:r>
              <w:rPr>
                <w:lang w:val="it-IT"/>
              </w:rPr>
              <w:t>1568</w:t>
            </w:r>
          </w:p>
        </w:tc>
        <w:tc>
          <w:tcPr>
            <w:tcW w:w="1265" w:type="dxa"/>
          </w:tcPr>
          <w:p w:rsidR="00706BCB" w:rsidRDefault="00706BCB" w:rsidP="004D3410">
            <w:pPr>
              <w:rPr>
                <w:lang w:val="it-IT"/>
              </w:rPr>
            </w:pPr>
            <w:r>
              <w:rPr>
                <w:lang w:val="it-IT"/>
              </w:rPr>
              <w:t>387</w:t>
            </w:r>
          </w:p>
        </w:tc>
        <w:tc>
          <w:tcPr>
            <w:tcW w:w="1265" w:type="dxa"/>
          </w:tcPr>
          <w:p w:rsidR="00706BCB" w:rsidRDefault="00706BCB" w:rsidP="004D3410">
            <w:pPr>
              <w:rPr>
                <w:lang w:val="it-IT"/>
              </w:rPr>
            </w:pPr>
            <w:r>
              <w:rPr>
                <w:lang w:val="it-IT"/>
              </w:rPr>
              <w:t>1503</w:t>
            </w:r>
          </w:p>
        </w:tc>
        <w:tc>
          <w:tcPr>
            <w:tcW w:w="1265" w:type="dxa"/>
          </w:tcPr>
          <w:p w:rsidR="00706BCB" w:rsidRDefault="00706BCB" w:rsidP="004D3410">
            <w:pPr>
              <w:rPr>
                <w:lang w:val="it-IT"/>
              </w:rPr>
            </w:pPr>
            <w:r>
              <w:rPr>
                <w:lang w:val="it-IT"/>
              </w:rPr>
              <w:t>1043</w:t>
            </w:r>
          </w:p>
        </w:tc>
        <w:tc>
          <w:tcPr>
            <w:tcW w:w="1266" w:type="dxa"/>
          </w:tcPr>
          <w:p w:rsidR="00706BCB" w:rsidRDefault="00706BCB" w:rsidP="004D3410">
            <w:pPr>
              <w:rPr>
                <w:lang w:val="it-IT"/>
              </w:rPr>
            </w:pPr>
            <w:r>
              <w:rPr>
                <w:lang w:val="it-IT"/>
              </w:rPr>
              <w:t>460</w:t>
            </w:r>
          </w:p>
        </w:tc>
      </w:tr>
      <w:tr w:rsidR="00706BCB" w:rsidTr="00706BCB">
        <w:tc>
          <w:tcPr>
            <w:tcW w:w="1265" w:type="dxa"/>
          </w:tcPr>
          <w:p w:rsidR="00706BCB" w:rsidRDefault="00706BCB" w:rsidP="004D3410">
            <w:pPr>
              <w:rPr>
                <w:lang w:val="it-IT"/>
              </w:rPr>
            </w:pPr>
            <w:r>
              <w:rPr>
                <w:lang w:val="it-IT"/>
              </w:rPr>
              <w:t>N-2</w:t>
            </w:r>
          </w:p>
        </w:tc>
        <w:tc>
          <w:tcPr>
            <w:tcW w:w="1265" w:type="dxa"/>
          </w:tcPr>
          <w:p w:rsidR="00706BCB" w:rsidRDefault="00706BCB" w:rsidP="004D3410">
            <w:pPr>
              <w:rPr>
                <w:lang w:val="it-IT"/>
              </w:rPr>
            </w:pPr>
            <w:r>
              <w:rPr>
                <w:lang w:val="it-IT"/>
              </w:rPr>
              <w:t>3461</w:t>
            </w:r>
          </w:p>
        </w:tc>
        <w:tc>
          <w:tcPr>
            <w:tcW w:w="1265" w:type="dxa"/>
          </w:tcPr>
          <w:p w:rsidR="00706BCB" w:rsidRDefault="00706BCB" w:rsidP="004D3410">
            <w:pPr>
              <w:rPr>
                <w:lang w:val="it-IT"/>
              </w:rPr>
            </w:pPr>
            <w:r>
              <w:rPr>
                <w:lang w:val="it-IT"/>
              </w:rPr>
              <w:t>1961</w:t>
            </w:r>
          </w:p>
        </w:tc>
        <w:tc>
          <w:tcPr>
            <w:tcW w:w="1265" w:type="dxa"/>
          </w:tcPr>
          <w:p w:rsidR="00706BCB" w:rsidRDefault="00706BCB" w:rsidP="004D3410">
            <w:pPr>
              <w:rPr>
                <w:lang w:val="it-IT"/>
              </w:rPr>
            </w:pPr>
            <w:r>
              <w:rPr>
                <w:lang w:val="it-IT"/>
              </w:rPr>
              <w:t>636</w:t>
            </w:r>
          </w:p>
        </w:tc>
        <w:tc>
          <w:tcPr>
            <w:tcW w:w="1265" w:type="dxa"/>
          </w:tcPr>
          <w:p w:rsidR="00706BCB" w:rsidRDefault="00706BCB" w:rsidP="004D3410">
            <w:pPr>
              <w:rPr>
                <w:lang w:val="it-IT"/>
              </w:rPr>
            </w:pPr>
            <w:r>
              <w:rPr>
                <w:lang w:val="it-IT"/>
              </w:rPr>
              <w:t>1896</w:t>
            </w:r>
          </w:p>
        </w:tc>
        <w:tc>
          <w:tcPr>
            <w:tcW w:w="1265" w:type="dxa"/>
          </w:tcPr>
          <w:p w:rsidR="00706BCB" w:rsidRDefault="00706BCB" w:rsidP="004D3410">
            <w:pPr>
              <w:rPr>
                <w:lang w:val="it-IT"/>
              </w:rPr>
            </w:pPr>
            <w:r>
              <w:rPr>
                <w:lang w:val="it-IT"/>
              </w:rPr>
              <w:t>1241</w:t>
            </w:r>
          </w:p>
        </w:tc>
        <w:tc>
          <w:tcPr>
            <w:tcW w:w="1266" w:type="dxa"/>
          </w:tcPr>
          <w:p w:rsidR="00706BCB" w:rsidRDefault="00706BCB" w:rsidP="004D3410">
            <w:pPr>
              <w:rPr>
                <w:lang w:val="it-IT"/>
              </w:rPr>
            </w:pPr>
            <w:r>
              <w:rPr>
                <w:lang w:val="it-IT"/>
              </w:rPr>
              <w:t>655</w:t>
            </w:r>
          </w:p>
        </w:tc>
      </w:tr>
      <w:tr w:rsidR="00706BCB" w:rsidTr="00706BCB">
        <w:tc>
          <w:tcPr>
            <w:tcW w:w="1265" w:type="dxa"/>
          </w:tcPr>
          <w:p w:rsidR="00706BCB" w:rsidRDefault="00706BCB" w:rsidP="004D3410">
            <w:pPr>
              <w:rPr>
                <w:lang w:val="it-IT"/>
              </w:rPr>
            </w:pPr>
            <w:r>
              <w:rPr>
                <w:lang w:val="it-IT"/>
              </w:rPr>
              <w:t>N-1</w:t>
            </w:r>
          </w:p>
        </w:tc>
        <w:tc>
          <w:tcPr>
            <w:tcW w:w="1265" w:type="dxa"/>
          </w:tcPr>
          <w:p w:rsidR="00706BCB" w:rsidRDefault="00706BCB" w:rsidP="004D3410">
            <w:pPr>
              <w:rPr>
                <w:lang w:val="it-IT"/>
              </w:rPr>
            </w:pPr>
            <w:r>
              <w:rPr>
                <w:lang w:val="it-IT"/>
              </w:rPr>
              <w:t>4270</w:t>
            </w:r>
          </w:p>
        </w:tc>
        <w:tc>
          <w:tcPr>
            <w:tcW w:w="1265" w:type="dxa"/>
          </w:tcPr>
          <w:p w:rsidR="00706BCB" w:rsidRDefault="00706BCB" w:rsidP="004D3410">
            <w:pPr>
              <w:rPr>
                <w:lang w:val="it-IT"/>
              </w:rPr>
            </w:pPr>
            <w:r>
              <w:rPr>
                <w:lang w:val="it-IT"/>
              </w:rPr>
              <w:t>2405</w:t>
            </w:r>
          </w:p>
        </w:tc>
        <w:tc>
          <w:tcPr>
            <w:tcW w:w="1265" w:type="dxa"/>
          </w:tcPr>
          <w:p w:rsidR="00706BCB" w:rsidRDefault="00706BCB" w:rsidP="004D3410">
            <w:pPr>
              <w:rPr>
                <w:lang w:val="it-IT"/>
              </w:rPr>
            </w:pPr>
            <w:r>
              <w:rPr>
                <w:lang w:val="it-IT"/>
              </w:rPr>
              <w:t>723</w:t>
            </w:r>
          </w:p>
        </w:tc>
        <w:tc>
          <w:tcPr>
            <w:tcW w:w="1265" w:type="dxa"/>
          </w:tcPr>
          <w:p w:rsidR="00706BCB" w:rsidRDefault="00706BCB" w:rsidP="004D3410">
            <w:pPr>
              <w:rPr>
                <w:lang w:val="it-IT"/>
              </w:rPr>
            </w:pPr>
            <w:r>
              <w:rPr>
                <w:lang w:val="it-IT"/>
              </w:rPr>
              <w:t>2373</w:t>
            </w:r>
          </w:p>
        </w:tc>
        <w:tc>
          <w:tcPr>
            <w:tcW w:w="1265" w:type="dxa"/>
          </w:tcPr>
          <w:p w:rsidR="00706BCB" w:rsidRDefault="00706BCB" w:rsidP="004D3410">
            <w:pPr>
              <w:rPr>
                <w:lang w:val="it-IT"/>
              </w:rPr>
            </w:pPr>
            <w:r>
              <w:rPr>
                <w:lang w:val="it-IT"/>
              </w:rPr>
              <w:t>1488</w:t>
            </w:r>
          </w:p>
        </w:tc>
        <w:tc>
          <w:tcPr>
            <w:tcW w:w="1266" w:type="dxa"/>
          </w:tcPr>
          <w:p w:rsidR="00706BCB" w:rsidRDefault="00793360" w:rsidP="004D3410">
            <w:pPr>
              <w:rPr>
                <w:lang w:val="it-IT"/>
              </w:rPr>
            </w:pPr>
            <w:r>
              <w:rPr>
                <w:lang w:val="it-IT"/>
              </w:rPr>
              <w:t>885</w:t>
            </w:r>
          </w:p>
        </w:tc>
      </w:tr>
      <w:tr w:rsidR="00706BCB" w:rsidTr="00706BCB">
        <w:tc>
          <w:tcPr>
            <w:tcW w:w="1265" w:type="dxa"/>
          </w:tcPr>
          <w:p w:rsidR="00706BCB" w:rsidRDefault="00706BCB" w:rsidP="004D3410">
            <w:pPr>
              <w:rPr>
                <w:lang w:val="it-IT"/>
              </w:rPr>
            </w:pPr>
            <w:r>
              <w:rPr>
                <w:lang w:val="it-IT"/>
              </w:rPr>
              <w:t>N</w:t>
            </w:r>
          </w:p>
        </w:tc>
        <w:tc>
          <w:tcPr>
            <w:tcW w:w="1265" w:type="dxa"/>
          </w:tcPr>
          <w:p w:rsidR="00706BCB" w:rsidRDefault="00793360" w:rsidP="004D3410">
            <w:pPr>
              <w:rPr>
                <w:lang w:val="it-IT"/>
              </w:rPr>
            </w:pPr>
            <w:r>
              <w:rPr>
                <w:lang w:val="it-IT"/>
              </w:rPr>
              <w:t>5653</w:t>
            </w:r>
          </w:p>
        </w:tc>
        <w:tc>
          <w:tcPr>
            <w:tcW w:w="1265" w:type="dxa"/>
          </w:tcPr>
          <w:p w:rsidR="00706BCB" w:rsidRDefault="00793360" w:rsidP="004D3410">
            <w:pPr>
              <w:rPr>
                <w:lang w:val="it-IT"/>
              </w:rPr>
            </w:pPr>
            <w:r>
              <w:rPr>
                <w:lang w:val="it-IT"/>
              </w:rPr>
              <w:t>3005</w:t>
            </w:r>
          </w:p>
        </w:tc>
        <w:tc>
          <w:tcPr>
            <w:tcW w:w="1265" w:type="dxa"/>
          </w:tcPr>
          <w:p w:rsidR="00706BCB" w:rsidRDefault="00793360" w:rsidP="004D3410">
            <w:pPr>
              <w:rPr>
                <w:lang w:val="it-IT"/>
              </w:rPr>
            </w:pPr>
            <w:r>
              <w:rPr>
                <w:lang w:val="it-IT"/>
              </w:rPr>
              <w:t>779</w:t>
            </w:r>
          </w:p>
        </w:tc>
        <w:tc>
          <w:tcPr>
            <w:tcW w:w="1265" w:type="dxa"/>
          </w:tcPr>
          <w:p w:rsidR="00706BCB" w:rsidRDefault="00793360" w:rsidP="004D3410">
            <w:pPr>
              <w:rPr>
                <w:lang w:val="it-IT"/>
              </w:rPr>
            </w:pPr>
            <w:r>
              <w:rPr>
                <w:lang w:val="it-IT"/>
              </w:rPr>
              <w:t>2931</w:t>
            </w:r>
          </w:p>
        </w:tc>
        <w:tc>
          <w:tcPr>
            <w:tcW w:w="1265" w:type="dxa"/>
          </w:tcPr>
          <w:p w:rsidR="00706BCB" w:rsidRDefault="00793360" w:rsidP="004D3410">
            <w:pPr>
              <w:rPr>
                <w:lang w:val="it-IT"/>
              </w:rPr>
            </w:pPr>
            <w:r>
              <w:rPr>
                <w:lang w:val="it-IT"/>
              </w:rPr>
              <w:t>1735</w:t>
            </w:r>
          </w:p>
        </w:tc>
        <w:tc>
          <w:tcPr>
            <w:tcW w:w="1266" w:type="dxa"/>
          </w:tcPr>
          <w:p w:rsidR="00706BCB" w:rsidRDefault="00793360" w:rsidP="004D3410">
            <w:pPr>
              <w:rPr>
                <w:lang w:val="it-IT"/>
              </w:rPr>
            </w:pPr>
            <w:r>
              <w:rPr>
                <w:lang w:val="it-IT"/>
              </w:rPr>
              <w:t>1196</w:t>
            </w:r>
          </w:p>
        </w:tc>
      </w:tr>
      <w:tr w:rsidR="00706BCB" w:rsidTr="00706BCB">
        <w:tc>
          <w:tcPr>
            <w:tcW w:w="1265" w:type="dxa"/>
          </w:tcPr>
          <w:p w:rsidR="00706BCB" w:rsidRDefault="00706BCB" w:rsidP="004D3410">
            <w:pPr>
              <w:rPr>
                <w:lang w:val="it-IT"/>
              </w:rPr>
            </w:pPr>
            <w:r>
              <w:rPr>
                <w:lang w:val="it-IT"/>
              </w:rPr>
              <w:t>N+1</w:t>
            </w:r>
          </w:p>
        </w:tc>
        <w:tc>
          <w:tcPr>
            <w:tcW w:w="1265" w:type="dxa"/>
          </w:tcPr>
          <w:p w:rsidR="00706BCB" w:rsidRDefault="00793360" w:rsidP="004D3410">
            <w:pPr>
              <w:rPr>
                <w:lang w:val="it-IT"/>
              </w:rPr>
            </w:pPr>
            <w:r>
              <w:rPr>
                <w:lang w:val="it-IT"/>
              </w:rPr>
              <w:t>7091</w:t>
            </w:r>
          </w:p>
        </w:tc>
        <w:tc>
          <w:tcPr>
            <w:tcW w:w="1265" w:type="dxa"/>
          </w:tcPr>
          <w:p w:rsidR="00706BCB" w:rsidRDefault="00793360" w:rsidP="004D3410">
            <w:pPr>
              <w:rPr>
                <w:lang w:val="it-IT"/>
              </w:rPr>
            </w:pPr>
            <w:r>
              <w:rPr>
                <w:lang w:val="it-IT"/>
              </w:rPr>
              <w:t>4066</w:t>
            </w:r>
          </w:p>
        </w:tc>
        <w:tc>
          <w:tcPr>
            <w:tcW w:w="1265" w:type="dxa"/>
          </w:tcPr>
          <w:p w:rsidR="00706BCB" w:rsidRDefault="00793360" w:rsidP="004D3410">
            <w:pPr>
              <w:rPr>
                <w:lang w:val="it-IT"/>
              </w:rPr>
            </w:pPr>
            <w:r>
              <w:rPr>
                <w:lang w:val="it-IT"/>
              </w:rPr>
              <w:t>951</w:t>
            </w:r>
          </w:p>
        </w:tc>
        <w:tc>
          <w:tcPr>
            <w:tcW w:w="1265" w:type="dxa"/>
          </w:tcPr>
          <w:p w:rsidR="00706BCB" w:rsidRDefault="00793360" w:rsidP="004D3410">
            <w:pPr>
              <w:rPr>
                <w:lang w:val="it-IT"/>
              </w:rPr>
            </w:pPr>
            <w:r>
              <w:rPr>
                <w:lang w:val="it-IT"/>
              </w:rPr>
              <w:t>3425</w:t>
            </w:r>
          </w:p>
        </w:tc>
        <w:tc>
          <w:tcPr>
            <w:tcW w:w="1265" w:type="dxa"/>
          </w:tcPr>
          <w:p w:rsidR="00706BCB" w:rsidRDefault="00793360" w:rsidP="004D3410">
            <w:pPr>
              <w:rPr>
                <w:lang w:val="it-IT"/>
              </w:rPr>
            </w:pPr>
            <w:r>
              <w:rPr>
                <w:lang w:val="it-IT"/>
              </w:rPr>
              <w:t>2002</w:t>
            </w:r>
          </w:p>
        </w:tc>
        <w:tc>
          <w:tcPr>
            <w:tcW w:w="1266" w:type="dxa"/>
          </w:tcPr>
          <w:p w:rsidR="00706BCB" w:rsidRDefault="00793360" w:rsidP="004D3410">
            <w:pPr>
              <w:rPr>
                <w:lang w:val="it-IT"/>
              </w:rPr>
            </w:pPr>
            <w:r>
              <w:rPr>
                <w:lang w:val="it-IT"/>
              </w:rPr>
              <w:t>1423</w:t>
            </w:r>
          </w:p>
        </w:tc>
      </w:tr>
      <w:tr w:rsidR="00706BCB" w:rsidTr="00706BCB">
        <w:tc>
          <w:tcPr>
            <w:tcW w:w="1265" w:type="dxa"/>
          </w:tcPr>
          <w:p w:rsidR="00706BCB" w:rsidRDefault="00706BCB">
            <w:r w:rsidRPr="002C6735">
              <w:rPr>
                <w:lang w:val="it-IT"/>
              </w:rPr>
              <w:t>N+</w:t>
            </w:r>
            <w:r>
              <w:rPr>
                <w:lang w:val="it-IT"/>
              </w:rPr>
              <w:t>2</w:t>
            </w:r>
          </w:p>
        </w:tc>
        <w:tc>
          <w:tcPr>
            <w:tcW w:w="1265" w:type="dxa"/>
          </w:tcPr>
          <w:p w:rsidR="00706BCB" w:rsidRDefault="00793360" w:rsidP="004D3410">
            <w:pPr>
              <w:rPr>
                <w:lang w:val="it-IT"/>
              </w:rPr>
            </w:pPr>
            <w:r>
              <w:rPr>
                <w:lang w:val="it-IT"/>
              </w:rPr>
              <w:t>8821</w:t>
            </w:r>
          </w:p>
        </w:tc>
        <w:tc>
          <w:tcPr>
            <w:tcW w:w="1265" w:type="dxa"/>
          </w:tcPr>
          <w:p w:rsidR="00706BCB" w:rsidRDefault="00793360" w:rsidP="004D3410">
            <w:pPr>
              <w:rPr>
                <w:lang w:val="it-IT"/>
              </w:rPr>
            </w:pPr>
            <w:r>
              <w:rPr>
                <w:lang w:val="it-IT"/>
              </w:rPr>
              <w:t>4696</w:t>
            </w:r>
          </w:p>
        </w:tc>
        <w:tc>
          <w:tcPr>
            <w:tcW w:w="1265" w:type="dxa"/>
          </w:tcPr>
          <w:p w:rsidR="00706BCB" w:rsidRDefault="00793360" w:rsidP="004D3410">
            <w:pPr>
              <w:rPr>
                <w:lang w:val="it-IT"/>
              </w:rPr>
            </w:pPr>
            <w:r>
              <w:rPr>
                <w:lang w:val="it-IT"/>
              </w:rPr>
              <w:t>793</w:t>
            </w:r>
          </w:p>
        </w:tc>
        <w:tc>
          <w:tcPr>
            <w:tcW w:w="1265" w:type="dxa"/>
          </w:tcPr>
          <w:p w:rsidR="00706BCB" w:rsidRDefault="00793360" w:rsidP="004D3410">
            <w:pPr>
              <w:rPr>
                <w:lang w:val="it-IT"/>
              </w:rPr>
            </w:pPr>
            <w:r>
              <w:rPr>
                <w:lang w:val="it-IT"/>
              </w:rPr>
              <w:t>4228</w:t>
            </w:r>
          </w:p>
        </w:tc>
        <w:tc>
          <w:tcPr>
            <w:tcW w:w="1265" w:type="dxa"/>
          </w:tcPr>
          <w:p w:rsidR="00706BCB" w:rsidRDefault="00793360" w:rsidP="004D3410">
            <w:pPr>
              <w:rPr>
                <w:lang w:val="it-IT"/>
              </w:rPr>
            </w:pPr>
            <w:r>
              <w:rPr>
                <w:lang w:val="it-IT"/>
              </w:rPr>
              <w:t>2217</w:t>
            </w:r>
          </w:p>
        </w:tc>
        <w:tc>
          <w:tcPr>
            <w:tcW w:w="1266" w:type="dxa"/>
          </w:tcPr>
          <w:p w:rsidR="00706BCB" w:rsidRDefault="00793360" w:rsidP="004D3410">
            <w:pPr>
              <w:rPr>
                <w:lang w:val="it-IT"/>
              </w:rPr>
            </w:pPr>
            <w:r>
              <w:rPr>
                <w:lang w:val="it-IT"/>
              </w:rPr>
              <w:t>2011</w:t>
            </w:r>
          </w:p>
        </w:tc>
      </w:tr>
      <w:tr w:rsidR="00706BCB" w:rsidTr="00706BCB">
        <w:tc>
          <w:tcPr>
            <w:tcW w:w="1265" w:type="dxa"/>
          </w:tcPr>
          <w:p w:rsidR="00706BCB" w:rsidRDefault="00706BCB">
            <w:r w:rsidRPr="002C6735">
              <w:rPr>
                <w:lang w:val="it-IT"/>
              </w:rPr>
              <w:t>N+</w:t>
            </w:r>
            <w:r>
              <w:rPr>
                <w:lang w:val="it-IT"/>
              </w:rPr>
              <w:t>3</w:t>
            </w:r>
          </w:p>
        </w:tc>
        <w:tc>
          <w:tcPr>
            <w:tcW w:w="1265" w:type="dxa"/>
          </w:tcPr>
          <w:p w:rsidR="00706BCB" w:rsidRDefault="00793360" w:rsidP="004D3410">
            <w:pPr>
              <w:rPr>
                <w:lang w:val="it-IT"/>
              </w:rPr>
            </w:pPr>
            <w:r>
              <w:rPr>
                <w:lang w:val="it-IT"/>
              </w:rPr>
              <w:t>10887</w:t>
            </w:r>
          </w:p>
        </w:tc>
        <w:tc>
          <w:tcPr>
            <w:tcW w:w="1265" w:type="dxa"/>
          </w:tcPr>
          <w:p w:rsidR="00706BCB" w:rsidRDefault="00793360" w:rsidP="004D3410">
            <w:pPr>
              <w:rPr>
                <w:lang w:val="it-IT"/>
              </w:rPr>
            </w:pPr>
            <w:r>
              <w:rPr>
                <w:lang w:val="it-IT"/>
              </w:rPr>
              <w:t>5803</w:t>
            </w:r>
          </w:p>
        </w:tc>
        <w:tc>
          <w:tcPr>
            <w:tcW w:w="1265" w:type="dxa"/>
          </w:tcPr>
          <w:p w:rsidR="00706BCB" w:rsidRDefault="00793360" w:rsidP="004D3410">
            <w:pPr>
              <w:rPr>
                <w:lang w:val="it-IT"/>
              </w:rPr>
            </w:pPr>
            <w:r>
              <w:rPr>
                <w:lang w:val="it-IT"/>
              </w:rPr>
              <w:t>975</w:t>
            </w:r>
          </w:p>
        </w:tc>
        <w:tc>
          <w:tcPr>
            <w:tcW w:w="1265" w:type="dxa"/>
          </w:tcPr>
          <w:p w:rsidR="00706BCB" w:rsidRDefault="00793360" w:rsidP="004D3410">
            <w:pPr>
              <w:rPr>
                <w:lang w:val="it-IT"/>
              </w:rPr>
            </w:pPr>
            <w:r>
              <w:rPr>
                <w:lang w:val="it-IT"/>
              </w:rPr>
              <w:t>4749</w:t>
            </w:r>
          </w:p>
        </w:tc>
        <w:tc>
          <w:tcPr>
            <w:tcW w:w="1265" w:type="dxa"/>
          </w:tcPr>
          <w:p w:rsidR="00706BCB" w:rsidRDefault="00793360" w:rsidP="004D3410">
            <w:pPr>
              <w:rPr>
                <w:lang w:val="it-IT"/>
              </w:rPr>
            </w:pPr>
            <w:r>
              <w:rPr>
                <w:lang w:val="it-IT"/>
              </w:rPr>
              <w:t>2661</w:t>
            </w:r>
          </w:p>
        </w:tc>
        <w:tc>
          <w:tcPr>
            <w:tcW w:w="1266" w:type="dxa"/>
          </w:tcPr>
          <w:p w:rsidR="00706BCB" w:rsidRDefault="00793360" w:rsidP="004D3410">
            <w:pPr>
              <w:rPr>
                <w:lang w:val="it-IT"/>
              </w:rPr>
            </w:pPr>
            <w:r>
              <w:rPr>
                <w:lang w:val="it-IT"/>
              </w:rPr>
              <w:t>2088</w:t>
            </w:r>
          </w:p>
        </w:tc>
      </w:tr>
      <w:tr w:rsidR="00706BCB" w:rsidTr="00706BCB">
        <w:tc>
          <w:tcPr>
            <w:tcW w:w="1265" w:type="dxa"/>
          </w:tcPr>
          <w:p w:rsidR="00706BCB" w:rsidRDefault="00706BCB">
            <w:r w:rsidRPr="002C6735">
              <w:rPr>
                <w:lang w:val="it-IT"/>
              </w:rPr>
              <w:t>N+</w:t>
            </w:r>
            <w:r>
              <w:rPr>
                <w:lang w:val="it-IT"/>
              </w:rPr>
              <w:t>4</w:t>
            </w:r>
          </w:p>
        </w:tc>
        <w:tc>
          <w:tcPr>
            <w:tcW w:w="1265" w:type="dxa"/>
          </w:tcPr>
          <w:p w:rsidR="00706BCB" w:rsidRDefault="00793360" w:rsidP="004D3410">
            <w:pPr>
              <w:rPr>
                <w:lang w:val="it-IT"/>
              </w:rPr>
            </w:pPr>
            <w:r>
              <w:rPr>
                <w:lang w:val="it-IT"/>
              </w:rPr>
              <w:t>12826</w:t>
            </w:r>
          </w:p>
        </w:tc>
        <w:tc>
          <w:tcPr>
            <w:tcW w:w="1265" w:type="dxa"/>
          </w:tcPr>
          <w:p w:rsidR="00706BCB" w:rsidRDefault="00793360" w:rsidP="004D3410">
            <w:pPr>
              <w:rPr>
                <w:lang w:val="it-IT"/>
              </w:rPr>
            </w:pPr>
            <w:r>
              <w:rPr>
                <w:lang w:val="it-IT"/>
              </w:rPr>
              <w:t>6891</w:t>
            </w:r>
          </w:p>
        </w:tc>
        <w:tc>
          <w:tcPr>
            <w:tcW w:w="1265" w:type="dxa"/>
          </w:tcPr>
          <w:p w:rsidR="00706BCB" w:rsidRDefault="00793360" w:rsidP="004D3410">
            <w:pPr>
              <w:rPr>
                <w:lang w:val="it-IT"/>
              </w:rPr>
            </w:pPr>
            <w:r>
              <w:rPr>
                <w:lang w:val="it-IT"/>
              </w:rPr>
              <w:t>1123</w:t>
            </w:r>
          </w:p>
        </w:tc>
        <w:tc>
          <w:tcPr>
            <w:tcW w:w="1265" w:type="dxa"/>
          </w:tcPr>
          <w:p w:rsidR="00706BCB" w:rsidRDefault="00793360" w:rsidP="004D3410">
            <w:pPr>
              <w:rPr>
                <w:lang w:val="it-IT"/>
              </w:rPr>
            </w:pPr>
            <w:r>
              <w:rPr>
                <w:lang w:val="it-IT"/>
              </w:rPr>
              <w:t>6201</w:t>
            </w:r>
          </w:p>
        </w:tc>
        <w:tc>
          <w:tcPr>
            <w:tcW w:w="1265" w:type="dxa"/>
          </w:tcPr>
          <w:p w:rsidR="00706BCB" w:rsidRDefault="00793360" w:rsidP="004D3410">
            <w:pPr>
              <w:rPr>
                <w:lang w:val="it-IT"/>
              </w:rPr>
            </w:pPr>
            <w:r>
              <w:rPr>
                <w:lang w:val="it-IT"/>
              </w:rPr>
              <w:t>2594</w:t>
            </w:r>
          </w:p>
        </w:tc>
        <w:tc>
          <w:tcPr>
            <w:tcW w:w="1266" w:type="dxa"/>
          </w:tcPr>
          <w:p w:rsidR="00706BCB" w:rsidRDefault="00793360" w:rsidP="004D3410">
            <w:pPr>
              <w:rPr>
                <w:lang w:val="it-IT"/>
              </w:rPr>
            </w:pPr>
            <w:r>
              <w:rPr>
                <w:lang w:val="it-IT"/>
              </w:rPr>
              <w:t>3607</w:t>
            </w:r>
          </w:p>
        </w:tc>
      </w:tr>
      <w:tr w:rsidR="00706BCB" w:rsidTr="00706BCB">
        <w:tc>
          <w:tcPr>
            <w:tcW w:w="1265" w:type="dxa"/>
          </w:tcPr>
          <w:p w:rsidR="00706BCB" w:rsidRDefault="00706BCB">
            <w:r w:rsidRPr="002C6735">
              <w:rPr>
                <w:lang w:val="it-IT"/>
              </w:rPr>
              <w:t>N+</w:t>
            </w:r>
            <w:r>
              <w:rPr>
                <w:lang w:val="it-IT"/>
              </w:rPr>
              <w:t>5</w:t>
            </w:r>
          </w:p>
        </w:tc>
        <w:tc>
          <w:tcPr>
            <w:tcW w:w="1265" w:type="dxa"/>
          </w:tcPr>
          <w:p w:rsidR="00706BCB" w:rsidRDefault="00793360" w:rsidP="004D3410">
            <w:pPr>
              <w:rPr>
                <w:lang w:val="it-IT"/>
              </w:rPr>
            </w:pPr>
            <w:r>
              <w:rPr>
                <w:lang w:val="it-IT"/>
              </w:rPr>
              <w:t>15551</w:t>
            </w:r>
          </w:p>
        </w:tc>
        <w:tc>
          <w:tcPr>
            <w:tcW w:w="1265" w:type="dxa"/>
          </w:tcPr>
          <w:p w:rsidR="00706BCB" w:rsidRDefault="00793360" w:rsidP="004D3410">
            <w:pPr>
              <w:rPr>
                <w:lang w:val="it-IT"/>
              </w:rPr>
            </w:pPr>
            <w:r>
              <w:rPr>
                <w:lang w:val="it-IT"/>
              </w:rPr>
              <w:t>9064</w:t>
            </w:r>
          </w:p>
        </w:tc>
        <w:tc>
          <w:tcPr>
            <w:tcW w:w="1265" w:type="dxa"/>
          </w:tcPr>
          <w:p w:rsidR="00706BCB" w:rsidRDefault="00793360" w:rsidP="004D3410">
            <w:pPr>
              <w:rPr>
                <w:lang w:val="it-IT"/>
              </w:rPr>
            </w:pPr>
            <w:r>
              <w:rPr>
                <w:lang w:val="it-IT"/>
              </w:rPr>
              <w:t>1372</w:t>
            </w:r>
          </w:p>
        </w:tc>
        <w:tc>
          <w:tcPr>
            <w:tcW w:w="1265" w:type="dxa"/>
          </w:tcPr>
          <w:p w:rsidR="00706BCB" w:rsidRDefault="00793360" w:rsidP="004D3410">
            <w:pPr>
              <w:rPr>
                <w:lang w:val="it-IT"/>
              </w:rPr>
            </w:pPr>
            <w:r>
              <w:rPr>
                <w:lang w:val="it-IT"/>
              </w:rPr>
              <w:t>7515</w:t>
            </w:r>
          </w:p>
        </w:tc>
        <w:tc>
          <w:tcPr>
            <w:tcW w:w="1265" w:type="dxa"/>
          </w:tcPr>
          <w:p w:rsidR="00706BCB" w:rsidRDefault="00793360" w:rsidP="004D3410">
            <w:pPr>
              <w:rPr>
                <w:lang w:val="it-IT"/>
              </w:rPr>
            </w:pPr>
            <w:r>
              <w:rPr>
                <w:lang w:val="it-IT"/>
              </w:rPr>
              <w:t>3113</w:t>
            </w:r>
          </w:p>
        </w:tc>
        <w:tc>
          <w:tcPr>
            <w:tcW w:w="1266" w:type="dxa"/>
          </w:tcPr>
          <w:p w:rsidR="00706BCB" w:rsidRDefault="00793360" w:rsidP="004D3410">
            <w:pPr>
              <w:rPr>
                <w:lang w:val="it-IT"/>
              </w:rPr>
            </w:pPr>
            <w:r>
              <w:rPr>
                <w:lang w:val="it-IT"/>
              </w:rPr>
              <w:t>4402</w:t>
            </w:r>
          </w:p>
        </w:tc>
      </w:tr>
    </w:tbl>
    <w:p w:rsidR="00793360" w:rsidRDefault="00793360" w:rsidP="004D3410">
      <w:pPr>
        <w:rPr>
          <w:lang w:val="it-IT"/>
        </w:rPr>
      </w:pPr>
    </w:p>
    <w:p w:rsidR="00793360" w:rsidRDefault="00793360" w:rsidP="00793360">
      <w:pPr>
        <w:rPr>
          <w:lang w:val="it-IT"/>
        </w:rPr>
      </w:pPr>
    </w:p>
    <w:p w:rsidR="00706BCB" w:rsidRDefault="00781EDE" w:rsidP="00793360">
      <w:pPr>
        <w:rPr>
          <w:lang w:val="it-IT"/>
        </w:rPr>
      </w:pPr>
      <w:r>
        <w:rPr>
          <w:lang w:val="it-IT"/>
        </w:rPr>
        <w:t xml:space="preserve">    </w:t>
      </w:r>
      <w:r w:rsidR="00793360">
        <w:rPr>
          <w:lang w:val="it-IT"/>
        </w:rPr>
        <w:t>El a fost nemulţumit să constate că anumiţi acţionari nu l-au sprijinit aşa cum s-ar fi aşteptat. Unii acţionari erau îngrijoraţi de faptul că reputaţia firmei ar putea să sufere din punct de vedere al exclusivităţii produsului. Alţii erau îngrijoraţi de noua ,,injecţie” de acţiuni care se impunea. Peter Abel considera că nu se cuvenea ca strategia care fusese sprijinită de acţionari cu doi ani în urmă să fie pusă în discuţie. El le-a amintit acţionarilor cât de eficiente au fost acţiunile firmei în ultimii ani, în ciuda climatului economic dificil ( vezi tabel 3).</w:t>
      </w:r>
    </w:p>
    <w:p w:rsidR="001D1079" w:rsidRDefault="001D1079" w:rsidP="00793360">
      <w:pPr>
        <w:rPr>
          <w:lang w:val="it-IT"/>
        </w:rPr>
      </w:pPr>
    </w:p>
    <w:p w:rsidR="00793360" w:rsidRDefault="00793360" w:rsidP="00793360">
      <w:pPr>
        <w:rPr>
          <w:lang w:val="it-IT"/>
        </w:rPr>
      </w:pPr>
      <w:r>
        <w:rPr>
          <w:lang w:val="it-IT"/>
        </w:rPr>
        <w:t>Tabel 3 Performanţele economice</w:t>
      </w:r>
    </w:p>
    <w:tbl>
      <w:tblPr>
        <w:tblStyle w:val="TableGrid"/>
        <w:tblW w:w="0" w:type="auto"/>
        <w:tblLook w:val="01E0"/>
      </w:tblPr>
      <w:tblGrid>
        <w:gridCol w:w="1476"/>
        <w:gridCol w:w="1476"/>
        <w:gridCol w:w="1476"/>
        <w:gridCol w:w="1476"/>
        <w:gridCol w:w="1476"/>
        <w:gridCol w:w="1476"/>
      </w:tblGrid>
      <w:tr w:rsidR="00793360" w:rsidTr="00793360">
        <w:tc>
          <w:tcPr>
            <w:tcW w:w="1476" w:type="dxa"/>
          </w:tcPr>
          <w:p w:rsidR="00793360" w:rsidRDefault="00793360" w:rsidP="00793360">
            <w:pPr>
              <w:rPr>
                <w:lang w:val="it-IT"/>
              </w:rPr>
            </w:pPr>
            <w:r>
              <w:rPr>
                <w:lang w:val="it-IT"/>
              </w:rPr>
              <w:t>Anul</w:t>
            </w:r>
          </w:p>
        </w:tc>
        <w:tc>
          <w:tcPr>
            <w:tcW w:w="1476" w:type="dxa"/>
          </w:tcPr>
          <w:p w:rsidR="00793360" w:rsidRDefault="001F78F0" w:rsidP="00793360">
            <w:pPr>
              <w:rPr>
                <w:lang w:val="it-IT"/>
              </w:rPr>
            </w:pPr>
            <w:r>
              <w:rPr>
                <w:lang w:val="it-IT"/>
              </w:rPr>
              <w:t>Indicele desfacerilor cu amănuntul (%)</w:t>
            </w:r>
          </w:p>
        </w:tc>
        <w:tc>
          <w:tcPr>
            <w:tcW w:w="1476" w:type="dxa"/>
          </w:tcPr>
          <w:p w:rsidR="00793360" w:rsidRDefault="001F78F0" w:rsidP="00793360">
            <w:pPr>
              <w:rPr>
                <w:lang w:val="it-IT"/>
              </w:rPr>
            </w:pPr>
            <w:r>
              <w:rPr>
                <w:lang w:val="it-IT"/>
              </w:rPr>
              <w:t>Indicele desfacerilor prin unităţi proprii(%)</w:t>
            </w:r>
          </w:p>
        </w:tc>
        <w:tc>
          <w:tcPr>
            <w:tcW w:w="1476" w:type="dxa"/>
          </w:tcPr>
          <w:p w:rsidR="00793360" w:rsidRDefault="001F78F0" w:rsidP="00793360">
            <w:pPr>
              <w:rPr>
                <w:lang w:val="it-IT"/>
              </w:rPr>
            </w:pPr>
            <w:r>
              <w:rPr>
                <w:lang w:val="it-IT"/>
              </w:rPr>
              <w:t>Indicele</w:t>
            </w:r>
          </w:p>
          <w:p w:rsidR="001F78F0" w:rsidRDefault="001F78F0" w:rsidP="00793360">
            <w:pPr>
              <w:rPr>
                <w:lang w:val="it-IT"/>
              </w:rPr>
            </w:pPr>
            <w:r>
              <w:rPr>
                <w:lang w:val="it-IT"/>
              </w:rPr>
              <w:t>Costului vieţii (%)</w:t>
            </w:r>
          </w:p>
        </w:tc>
        <w:tc>
          <w:tcPr>
            <w:tcW w:w="1476" w:type="dxa"/>
          </w:tcPr>
          <w:p w:rsidR="00793360" w:rsidRDefault="001F78F0" w:rsidP="00793360">
            <w:pPr>
              <w:rPr>
                <w:lang w:val="it-IT"/>
              </w:rPr>
            </w:pPr>
            <w:r>
              <w:rPr>
                <w:lang w:val="it-IT"/>
              </w:rPr>
              <w:t>Costul datorie (%)</w:t>
            </w:r>
          </w:p>
        </w:tc>
        <w:tc>
          <w:tcPr>
            <w:tcW w:w="1476" w:type="dxa"/>
          </w:tcPr>
          <w:p w:rsidR="00793360" w:rsidRDefault="001F78F0" w:rsidP="00793360">
            <w:pPr>
              <w:rPr>
                <w:lang w:val="it-IT"/>
              </w:rPr>
            </w:pPr>
            <w:r>
              <w:rPr>
                <w:lang w:val="it-IT"/>
              </w:rPr>
              <w:t>Costul capitalului propriu(%)</w:t>
            </w:r>
          </w:p>
        </w:tc>
      </w:tr>
      <w:tr w:rsidR="00793360" w:rsidTr="00793360">
        <w:tc>
          <w:tcPr>
            <w:tcW w:w="1476" w:type="dxa"/>
          </w:tcPr>
          <w:p w:rsidR="00793360" w:rsidRDefault="00793360" w:rsidP="001D1079">
            <w:pPr>
              <w:rPr>
                <w:lang w:val="it-IT"/>
              </w:rPr>
            </w:pPr>
            <w:r>
              <w:rPr>
                <w:lang w:val="it-IT"/>
              </w:rPr>
              <w:t>N-5</w:t>
            </w:r>
          </w:p>
        </w:tc>
        <w:tc>
          <w:tcPr>
            <w:tcW w:w="1476" w:type="dxa"/>
          </w:tcPr>
          <w:p w:rsidR="00793360" w:rsidRDefault="001F78F0" w:rsidP="00793360">
            <w:pPr>
              <w:rPr>
                <w:lang w:val="it-IT"/>
              </w:rPr>
            </w:pPr>
            <w:r>
              <w:rPr>
                <w:lang w:val="it-IT"/>
              </w:rPr>
              <w:t>100</w:t>
            </w:r>
          </w:p>
        </w:tc>
        <w:tc>
          <w:tcPr>
            <w:tcW w:w="1476" w:type="dxa"/>
          </w:tcPr>
          <w:p w:rsidR="00793360" w:rsidRDefault="001F78F0" w:rsidP="00793360">
            <w:pPr>
              <w:rPr>
                <w:lang w:val="it-IT"/>
              </w:rPr>
            </w:pPr>
            <w:r>
              <w:rPr>
                <w:lang w:val="it-IT"/>
              </w:rPr>
              <w:t>100</w:t>
            </w:r>
          </w:p>
        </w:tc>
        <w:tc>
          <w:tcPr>
            <w:tcW w:w="1476" w:type="dxa"/>
          </w:tcPr>
          <w:p w:rsidR="00793360" w:rsidRDefault="001F78F0" w:rsidP="00793360">
            <w:pPr>
              <w:rPr>
                <w:lang w:val="it-IT"/>
              </w:rPr>
            </w:pPr>
            <w:r>
              <w:rPr>
                <w:lang w:val="it-IT"/>
              </w:rPr>
              <w:t>100</w:t>
            </w:r>
          </w:p>
        </w:tc>
        <w:tc>
          <w:tcPr>
            <w:tcW w:w="1476" w:type="dxa"/>
          </w:tcPr>
          <w:p w:rsidR="00793360" w:rsidRDefault="001F78F0" w:rsidP="00793360">
            <w:pPr>
              <w:rPr>
                <w:lang w:val="it-IT"/>
              </w:rPr>
            </w:pPr>
            <w:r>
              <w:rPr>
                <w:lang w:val="it-IT"/>
              </w:rPr>
              <w:t>11</w:t>
            </w:r>
          </w:p>
        </w:tc>
        <w:tc>
          <w:tcPr>
            <w:tcW w:w="1476" w:type="dxa"/>
          </w:tcPr>
          <w:p w:rsidR="00793360" w:rsidRDefault="001F78F0" w:rsidP="00793360">
            <w:pPr>
              <w:rPr>
                <w:lang w:val="it-IT"/>
              </w:rPr>
            </w:pPr>
            <w:r>
              <w:rPr>
                <w:lang w:val="it-IT"/>
              </w:rPr>
              <w:t>13</w:t>
            </w:r>
          </w:p>
        </w:tc>
      </w:tr>
      <w:tr w:rsidR="00793360" w:rsidTr="00793360">
        <w:tc>
          <w:tcPr>
            <w:tcW w:w="1476" w:type="dxa"/>
          </w:tcPr>
          <w:p w:rsidR="00793360" w:rsidRDefault="00793360" w:rsidP="001D1079">
            <w:pPr>
              <w:rPr>
                <w:lang w:val="it-IT"/>
              </w:rPr>
            </w:pPr>
            <w:r>
              <w:rPr>
                <w:lang w:val="it-IT"/>
              </w:rPr>
              <w:t>N-4</w:t>
            </w:r>
          </w:p>
        </w:tc>
        <w:tc>
          <w:tcPr>
            <w:tcW w:w="1476" w:type="dxa"/>
          </w:tcPr>
          <w:p w:rsidR="00793360" w:rsidRDefault="001F78F0" w:rsidP="00793360">
            <w:pPr>
              <w:rPr>
                <w:lang w:val="it-IT"/>
              </w:rPr>
            </w:pPr>
            <w:r>
              <w:rPr>
                <w:lang w:val="it-IT"/>
              </w:rPr>
              <w:t>108</w:t>
            </w:r>
          </w:p>
        </w:tc>
        <w:tc>
          <w:tcPr>
            <w:tcW w:w="1476" w:type="dxa"/>
          </w:tcPr>
          <w:p w:rsidR="00793360" w:rsidRDefault="001F78F0" w:rsidP="00793360">
            <w:pPr>
              <w:rPr>
                <w:lang w:val="it-IT"/>
              </w:rPr>
            </w:pPr>
            <w:r>
              <w:rPr>
                <w:lang w:val="it-IT"/>
              </w:rPr>
              <w:t>107</w:t>
            </w:r>
          </w:p>
        </w:tc>
        <w:tc>
          <w:tcPr>
            <w:tcW w:w="1476" w:type="dxa"/>
          </w:tcPr>
          <w:p w:rsidR="00793360" w:rsidRDefault="001F78F0" w:rsidP="00793360">
            <w:pPr>
              <w:rPr>
                <w:lang w:val="it-IT"/>
              </w:rPr>
            </w:pPr>
            <w:r>
              <w:rPr>
                <w:lang w:val="it-IT"/>
              </w:rPr>
              <w:t>109</w:t>
            </w:r>
          </w:p>
        </w:tc>
        <w:tc>
          <w:tcPr>
            <w:tcW w:w="1476" w:type="dxa"/>
          </w:tcPr>
          <w:p w:rsidR="00793360" w:rsidRDefault="001F78F0" w:rsidP="00793360">
            <w:pPr>
              <w:rPr>
                <w:lang w:val="it-IT"/>
              </w:rPr>
            </w:pPr>
            <w:r>
              <w:rPr>
                <w:lang w:val="it-IT"/>
              </w:rPr>
              <w:t>9</w:t>
            </w:r>
          </w:p>
        </w:tc>
        <w:tc>
          <w:tcPr>
            <w:tcW w:w="1476" w:type="dxa"/>
          </w:tcPr>
          <w:p w:rsidR="00793360" w:rsidRDefault="001F78F0" w:rsidP="00793360">
            <w:pPr>
              <w:rPr>
                <w:lang w:val="it-IT"/>
              </w:rPr>
            </w:pPr>
            <w:r>
              <w:rPr>
                <w:lang w:val="it-IT"/>
              </w:rPr>
              <w:t>12</w:t>
            </w:r>
          </w:p>
        </w:tc>
      </w:tr>
      <w:tr w:rsidR="00793360" w:rsidTr="00793360">
        <w:tc>
          <w:tcPr>
            <w:tcW w:w="1476" w:type="dxa"/>
          </w:tcPr>
          <w:p w:rsidR="00793360" w:rsidRDefault="00793360" w:rsidP="001D1079">
            <w:pPr>
              <w:rPr>
                <w:lang w:val="it-IT"/>
              </w:rPr>
            </w:pPr>
            <w:r>
              <w:rPr>
                <w:lang w:val="it-IT"/>
              </w:rPr>
              <w:t>N-3</w:t>
            </w:r>
          </w:p>
        </w:tc>
        <w:tc>
          <w:tcPr>
            <w:tcW w:w="1476" w:type="dxa"/>
          </w:tcPr>
          <w:p w:rsidR="00793360" w:rsidRDefault="001F78F0" w:rsidP="00793360">
            <w:pPr>
              <w:rPr>
                <w:lang w:val="it-IT"/>
              </w:rPr>
            </w:pPr>
            <w:r>
              <w:rPr>
                <w:lang w:val="it-IT"/>
              </w:rPr>
              <w:t>133</w:t>
            </w:r>
          </w:p>
        </w:tc>
        <w:tc>
          <w:tcPr>
            <w:tcW w:w="1476" w:type="dxa"/>
          </w:tcPr>
          <w:p w:rsidR="00793360" w:rsidRDefault="001F78F0" w:rsidP="00793360">
            <w:pPr>
              <w:rPr>
                <w:lang w:val="it-IT"/>
              </w:rPr>
            </w:pPr>
            <w:r>
              <w:rPr>
                <w:lang w:val="it-IT"/>
              </w:rPr>
              <w:t>121</w:t>
            </w:r>
          </w:p>
        </w:tc>
        <w:tc>
          <w:tcPr>
            <w:tcW w:w="1476" w:type="dxa"/>
          </w:tcPr>
          <w:p w:rsidR="00793360" w:rsidRDefault="001F78F0" w:rsidP="00793360">
            <w:pPr>
              <w:rPr>
                <w:lang w:val="it-IT"/>
              </w:rPr>
            </w:pPr>
            <w:r>
              <w:rPr>
                <w:lang w:val="it-IT"/>
              </w:rPr>
              <w:t>117</w:t>
            </w:r>
          </w:p>
        </w:tc>
        <w:tc>
          <w:tcPr>
            <w:tcW w:w="1476" w:type="dxa"/>
          </w:tcPr>
          <w:p w:rsidR="00793360" w:rsidRDefault="001F78F0" w:rsidP="00793360">
            <w:pPr>
              <w:rPr>
                <w:lang w:val="it-IT"/>
              </w:rPr>
            </w:pPr>
            <w:r>
              <w:rPr>
                <w:lang w:val="it-IT"/>
              </w:rPr>
              <w:t>11</w:t>
            </w:r>
          </w:p>
        </w:tc>
        <w:tc>
          <w:tcPr>
            <w:tcW w:w="1476" w:type="dxa"/>
          </w:tcPr>
          <w:p w:rsidR="00793360" w:rsidRDefault="001F78F0" w:rsidP="00793360">
            <w:pPr>
              <w:rPr>
                <w:lang w:val="it-IT"/>
              </w:rPr>
            </w:pPr>
            <w:r>
              <w:rPr>
                <w:lang w:val="it-IT"/>
              </w:rPr>
              <w:t>17</w:t>
            </w:r>
          </w:p>
        </w:tc>
      </w:tr>
      <w:tr w:rsidR="00793360" w:rsidTr="00793360">
        <w:tc>
          <w:tcPr>
            <w:tcW w:w="1476" w:type="dxa"/>
          </w:tcPr>
          <w:p w:rsidR="00793360" w:rsidRDefault="00793360" w:rsidP="001D1079">
            <w:pPr>
              <w:rPr>
                <w:lang w:val="it-IT"/>
              </w:rPr>
            </w:pPr>
            <w:r>
              <w:rPr>
                <w:lang w:val="it-IT"/>
              </w:rPr>
              <w:t>N-2</w:t>
            </w:r>
          </w:p>
        </w:tc>
        <w:tc>
          <w:tcPr>
            <w:tcW w:w="1476" w:type="dxa"/>
          </w:tcPr>
          <w:p w:rsidR="00793360" w:rsidRDefault="001F78F0" w:rsidP="00793360">
            <w:pPr>
              <w:rPr>
                <w:lang w:val="it-IT"/>
              </w:rPr>
            </w:pPr>
            <w:r>
              <w:rPr>
                <w:lang w:val="it-IT"/>
              </w:rPr>
              <w:t>151</w:t>
            </w:r>
          </w:p>
        </w:tc>
        <w:tc>
          <w:tcPr>
            <w:tcW w:w="1476" w:type="dxa"/>
          </w:tcPr>
          <w:p w:rsidR="00793360" w:rsidRDefault="001F78F0" w:rsidP="00793360">
            <w:pPr>
              <w:rPr>
                <w:lang w:val="it-IT"/>
              </w:rPr>
            </w:pPr>
            <w:r>
              <w:rPr>
                <w:lang w:val="it-IT"/>
              </w:rPr>
              <w:t>131</w:t>
            </w:r>
          </w:p>
        </w:tc>
        <w:tc>
          <w:tcPr>
            <w:tcW w:w="1476" w:type="dxa"/>
          </w:tcPr>
          <w:p w:rsidR="00793360" w:rsidRDefault="001F78F0" w:rsidP="00793360">
            <w:pPr>
              <w:rPr>
                <w:lang w:val="it-IT"/>
              </w:rPr>
            </w:pPr>
            <w:r>
              <w:rPr>
                <w:lang w:val="it-IT"/>
              </w:rPr>
              <w:t>128</w:t>
            </w:r>
          </w:p>
        </w:tc>
        <w:tc>
          <w:tcPr>
            <w:tcW w:w="1476" w:type="dxa"/>
          </w:tcPr>
          <w:p w:rsidR="00793360" w:rsidRDefault="001F78F0" w:rsidP="00793360">
            <w:pPr>
              <w:rPr>
                <w:lang w:val="it-IT"/>
              </w:rPr>
            </w:pPr>
            <w:r>
              <w:rPr>
                <w:lang w:val="it-IT"/>
              </w:rPr>
              <w:t>14</w:t>
            </w:r>
          </w:p>
        </w:tc>
        <w:tc>
          <w:tcPr>
            <w:tcW w:w="1476" w:type="dxa"/>
          </w:tcPr>
          <w:p w:rsidR="00793360" w:rsidRDefault="001F78F0" w:rsidP="00793360">
            <w:pPr>
              <w:rPr>
                <w:lang w:val="it-IT"/>
              </w:rPr>
            </w:pPr>
            <w:r>
              <w:rPr>
                <w:lang w:val="it-IT"/>
              </w:rPr>
              <w:t>18</w:t>
            </w:r>
          </w:p>
        </w:tc>
      </w:tr>
      <w:tr w:rsidR="00793360" w:rsidTr="00793360">
        <w:tc>
          <w:tcPr>
            <w:tcW w:w="1476" w:type="dxa"/>
          </w:tcPr>
          <w:p w:rsidR="00793360" w:rsidRDefault="00793360" w:rsidP="001D1079">
            <w:pPr>
              <w:rPr>
                <w:lang w:val="it-IT"/>
              </w:rPr>
            </w:pPr>
            <w:r>
              <w:rPr>
                <w:lang w:val="it-IT"/>
              </w:rPr>
              <w:t>N-1</w:t>
            </w:r>
          </w:p>
        </w:tc>
        <w:tc>
          <w:tcPr>
            <w:tcW w:w="1476" w:type="dxa"/>
          </w:tcPr>
          <w:p w:rsidR="00793360" w:rsidRDefault="001F78F0" w:rsidP="00793360">
            <w:pPr>
              <w:rPr>
                <w:lang w:val="it-IT"/>
              </w:rPr>
            </w:pPr>
            <w:r>
              <w:rPr>
                <w:lang w:val="it-IT"/>
              </w:rPr>
              <w:t>175</w:t>
            </w:r>
          </w:p>
        </w:tc>
        <w:tc>
          <w:tcPr>
            <w:tcW w:w="1476" w:type="dxa"/>
          </w:tcPr>
          <w:p w:rsidR="00793360" w:rsidRDefault="001F78F0" w:rsidP="00793360">
            <w:pPr>
              <w:rPr>
                <w:lang w:val="it-IT"/>
              </w:rPr>
            </w:pPr>
            <w:r>
              <w:rPr>
                <w:lang w:val="it-IT"/>
              </w:rPr>
              <w:t>155</w:t>
            </w:r>
          </w:p>
        </w:tc>
        <w:tc>
          <w:tcPr>
            <w:tcW w:w="1476" w:type="dxa"/>
          </w:tcPr>
          <w:p w:rsidR="00793360" w:rsidRDefault="001F78F0" w:rsidP="00793360">
            <w:pPr>
              <w:rPr>
                <w:lang w:val="it-IT"/>
              </w:rPr>
            </w:pPr>
            <w:r>
              <w:rPr>
                <w:lang w:val="it-IT"/>
              </w:rPr>
              <w:t>148</w:t>
            </w:r>
          </w:p>
        </w:tc>
        <w:tc>
          <w:tcPr>
            <w:tcW w:w="1476" w:type="dxa"/>
          </w:tcPr>
          <w:p w:rsidR="00793360" w:rsidRDefault="001F78F0" w:rsidP="00793360">
            <w:pPr>
              <w:rPr>
                <w:lang w:val="it-IT"/>
              </w:rPr>
            </w:pPr>
            <w:r>
              <w:rPr>
                <w:lang w:val="it-IT"/>
              </w:rPr>
              <w:t>16</w:t>
            </w:r>
          </w:p>
        </w:tc>
        <w:tc>
          <w:tcPr>
            <w:tcW w:w="1476" w:type="dxa"/>
          </w:tcPr>
          <w:p w:rsidR="00793360" w:rsidRDefault="001F78F0" w:rsidP="00793360">
            <w:pPr>
              <w:rPr>
                <w:lang w:val="it-IT"/>
              </w:rPr>
            </w:pPr>
            <w:r>
              <w:rPr>
                <w:lang w:val="it-IT"/>
              </w:rPr>
              <w:t>23</w:t>
            </w:r>
          </w:p>
        </w:tc>
      </w:tr>
      <w:tr w:rsidR="00793360" w:rsidTr="00793360">
        <w:tc>
          <w:tcPr>
            <w:tcW w:w="1476" w:type="dxa"/>
          </w:tcPr>
          <w:p w:rsidR="00793360" w:rsidRDefault="00793360" w:rsidP="001D1079">
            <w:pPr>
              <w:rPr>
                <w:lang w:val="it-IT"/>
              </w:rPr>
            </w:pPr>
            <w:r>
              <w:rPr>
                <w:lang w:val="it-IT"/>
              </w:rPr>
              <w:t>N</w:t>
            </w:r>
          </w:p>
        </w:tc>
        <w:tc>
          <w:tcPr>
            <w:tcW w:w="1476" w:type="dxa"/>
          </w:tcPr>
          <w:p w:rsidR="00793360" w:rsidRDefault="001F78F0" w:rsidP="00793360">
            <w:pPr>
              <w:rPr>
                <w:lang w:val="it-IT"/>
              </w:rPr>
            </w:pPr>
            <w:r>
              <w:rPr>
                <w:lang w:val="it-IT"/>
              </w:rPr>
              <w:t>208</w:t>
            </w:r>
          </w:p>
        </w:tc>
        <w:tc>
          <w:tcPr>
            <w:tcW w:w="1476" w:type="dxa"/>
          </w:tcPr>
          <w:p w:rsidR="00793360" w:rsidRDefault="001F78F0" w:rsidP="00793360">
            <w:pPr>
              <w:rPr>
                <w:lang w:val="it-IT"/>
              </w:rPr>
            </w:pPr>
            <w:r>
              <w:rPr>
                <w:lang w:val="it-IT"/>
              </w:rPr>
              <w:t>191</w:t>
            </w:r>
          </w:p>
        </w:tc>
        <w:tc>
          <w:tcPr>
            <w:tcW w:w="1476" w:type="dxa"/>
          </w:tcPr>
          <w:p w:rsidR="00793360" w:rsidRDefault="001F78F0" w:rsidP="00793360">
            <w:pPr>
              <w:rPr>
                <w:lang w:val="it-IT"/>
              </w:rPr>
            </w:pPr>
            <w:r>
              <w:rPr>
                <w:lang w:val="it-IT"/>
              </w:rPr>
              <w:t>184</w:t>
            </w:r>
          </w:p>
        </w:tc>
        <w:tc>
          <w:tcPr>
            <w:tcW w:w="1476" w:type="dxa"/>
          </w:tcPr>
          <w:p w:rsidR="00793360" w:rsidRDefault="001F78F0" w:rsidP="00793360">
            <w:pPr>
              <w:rPr>
                <w:lang w:val="it-IT"/>
              </w:rPr>
            </w:pPr>
            <w:r>
              <w:rPr>
                <w:lang w:val="it-IT"/>
              </w:rPr>
              <w:t>17</w:t>
            </w:r>
          </w:p>
        </w:tc>
        <w:tc>
          <w:tcPr>
            <w:tcW w:w="1476" w:type="dxa"/>
          </w:tcPr>
          <w:p w:rsidR="00793360" w:rsidRDefault="001F78F0" w:rsidP="00793360">
            <w:pPr>
              <w:rPr>
                <w:lang w:val="it-IT"/>
              </w:rPr>
            </w:pPr>
            <w:r>
              <w:rPr>
                <w:lang w:val="it-IT"/>
              </w:rPr>
              <w:t>28</w:t>
            </w:r>
          </w:p>
        </w:tc>
      </w:tr>
      <w:tr w:rsidR="00793360" w:rsidTr="00793360">
        <w:tc>
          <w:tcPr>
            <w:tcW w:w="1476" w:type="dxa"/>
          </w:tcPr>
          <w:p w:rsidR="00793360" w:rsidRDefault="00793360" w:rsidP="001D1079">
            <w:pPr>
              <w:rPr>
                <w:lang w:val="it-IT"/>
              </w:rPr>
            </w:pPr>
            <w:r>
              <w:rPr>
                <w:lang w:val="it-IT"/>
              </w:rPr>
              <w:t>N+1</w:t>
            </w:r>
          </w:p>
        </w:tc>
        <w:tc>
          <w:tcPr>
            <w:tcW w:w="1476" w:type="dxa"/>
          </w:tcPr>
          <w:p w:rsidR="00793360" w:rsidRDefault="001F78F0" w:rsidP="00793360">
            <w:pPr>
              <w:rPr>
                <w:lang w:val="it-IT"/>
              </w:rPr>
            </w:pPr>
            <w:r>
              <w:rPr>
                <w:lang w:val="it-IT"/>
              </w:rPr>
              <w:t>238</w:t>
            </w:r>
          </w:p>
        </w:tc>
        <w:tc>
          <w:tcPr>
            <w:tcW w:w="1476" w:type="dxa"/>
          </w:tcPr>
          <w:p w:rsidR="00793360" w:rsidRDefault="001F78F0" w:rsidP="00793360">
            <w:pPr>
              <w:rPr>
                <w:lang w:val="it-IT"/>
              </w:rPr>
            </w:pPr>
            <w:r>
              <w:rPr>
                <w:lang w:val="it-IT"/>
              </w:rPr>
              <w:t>223</w:t>
            </w:r>
          </w:p>
        </w:tc>
        <w:tc>
          <w:tcPr>
            <w:tcW w:w="1476" w:type="dxa"/>
          </w:tcPr>
          <w:p w:rsidR="00793360" w:rsidRDefault="001F78F0" w:rsidP="00793360">
            <w:pPr>
              <w:rPr>
                <w:lang w:val="it-IT"/>
              </w:rPr>
            </w:pPr>
            <w:r>
              <w:rPr>
                <w:lang w:val="it-IT"/>
              </w:rPr>
              <w:t>213</w:t>
            </w:r>
          </w:p>
        </w:tc>
        <w:tc>
          <w:tcPr>
            <w:tcW w:w="1476" w:type="dxa"/>
          </w:tcPr>
          <w:p w:rsidR="00793360" w:rsidRDefault="001F78F0" w:rsidP="00793360">
            <w:pPr>
              <w:rPr>
                <w:lang w:val="it-IT"/>
              </w:rPr>
            </w:pPr>
            <w:r>
              <w:rPr>
                <w:lang w:val="it-IT"/>
              </w:rPr>
              <w:t>17</w:t>
            </w:r>
          </w:p>
        </w:tc>
        <w:tc>
          <w:tcPr>
            <w:tcW w:w="1476" w:type="dxa"/>
          </w:tcPr>
          <w:p w:rsidR="00793360" w:rsidRDefault="001F78F0" w:rsidP="00793360">
            <w:pPr>
              <w:rPr>
                <w:lang w:val="it-IT"/>
              </w:rPr>
            </w:pPr>
            <w:r>
              <w:rPr>
                <w:lang w:val="it-IT"/>
              </w:rPr>
              <w:t>21</w:t>
            </w:r>
          </w:p>
        </w:tc>
      </w:tr>
      <w:tr w:rsidR="00793360" w:rsidTr="00793360">
        <w:tc>
          <w:tcPr>
            <w:tcW w:w="1476" w:type="dxa"/>
          </w:tcPr>
          <w:p w:rsidR="00793360" w:rsidRDefault="00793360" w:rsidP="001D1079">
            <w:r w:rsidRPr="002C6735">
              <w:rPr>
                <w:lang w:val="it-IT"/>
              </w:rPr>
              <w:t>N+</w:t>
            </w:r>
            <w:r>
              <w:rPr>
                <w:lang w:val="it-IT"/>
              </w:rPr>
              <w:t>2</w:t>
            </w:r>
          </w:p>
        </w:tc>
        <w:tc>
          <w:tcPr>
            <w:tcW w:w="1476" w:type="dxa"/>
          </w:tcPr>
          <w:p w:rsidR="00793360" w:rsidRDefault="001F78F0" w:rsidP="00793360">
            <w:pPr>
              <w:rPr>
                <w:lang w:val="it-IT"/>
              </w:rPr>
            </w:pPr>
            <w:r>
              <w:rPr>
                <w:lang w:val="it-IT"/>
              </w:rPr>
              <w:t>271</w:t>
            </w:r>
          </w:p>
        </w:tc>
        <w:tc>
          <w:tcPr>
            <w:tcW w:w="1476" w:type="dxa"/>
          </w:tcPr>
          <w:p w:rsidR="00793360" w:rsidRDefault="001F78F0" w:rsidP="00793360">
            <w:pPr>
              <w:rPr>
                <w:lang w:val="it-IT"/>
              </w:rPr>
            </w:pPr>
            <w:r>
              <w:rPr>
                <w:lang w:val="it-IT"/>
              </w:rPr>
              <w:t>257</w:t>
            </w:r>
          </w:p>
        </w:tc>
        <w:tc>
          <w:tcPr>
            <w:tcW w:w="1476" w:type="dxa"/>
          </w:tcPr>
          <w:p w:rsidR="00793360" w:rsidRDefault="001F78F0" w:rsidP="00793360">
            <w:pPr>
              <w:rPr>
                <w:lang w:val="it-IT"/>
              </w:rPr>
            </w:pPr>
            <w:r>
              <w:rPr>
                <w:lang w:val="it-IT"/>
              </w:rPr>
              <w:t>251</w:t>
            </w:r>
          </w:p>
        </w:tc>
        <w:tc>
          <w:tcPr>
            <w:tcW w:w="1476" w:type="dxa"/>
          </w:tcPr>
          <w:p w:rsidR="00793360" w:rsidRDefault="001F78F0" w:rsidP="00793360">
            <w:pPr>
              <w:rPr>
                <w:lang w:val="it-IT"/>
              </w:rPr>
            </w:pPr>
            <w:r>
              <w:rPr>
                <w:lang w:val="it-IT"/>
              </w:rPr>
              <w:t>12</w:t>
            </w:r>
          </w:p>
        </w:tc>
        <w:tc>
          <w:tcPr>
            <w:tcW w:w="1476" w:type="dxa"/>
          </w:tcPr>
          <w:p w:rsidR="00793360" w:rsidRDefault="001F78F0" w:rsidP="00793360">
            <w:pPr>
              <w:rPr>
                <w:lang w:val="it-IT"/>
              </w:rPr>
            </w:pPr>
            <w:r>
              <w:rPr>
                <w:lang w:val="it-IT"/>
              </w:rPr>
              <w:t>20</w:t>
            </w:r>
          </w:p>
        </w:tc>
      </w:tr>
      <w:tr w:rsidR="00793360" w:rsidTr="00793360">
        <w:tc>
          <w:tcPr>
            <w:tcW w:w="1476" w:type="dxa"/>
          </w:tcPr>
          <w:p w:rsidR="00793360" w:rsidRDefault="00793360" w:rsidP="001D1079">
            <w:r w:rsidRPr="002C6735">
              <w:rPr>
                <w:lang w:val="it-IT"/>
              </w:rPr>
              <w:t>N+</w:t>
            </w:r>
            <w:r>
              <w:rPr>
                <w:lang w:val="it-IT"/>
              </w:rPr>
              <w:t>3</w:t>
            </w:r>
          </w:p>
        </w:tc>
        <w:tc>
          <w:tcPr>
            <w:tcW w:w="1476" w:type="dxa"/>
          </w:tcPr>
          <w:p w:rsidR="00793360" w:rsidRDefault="001F78F0" w:rsidP="00793360">
            <w:pPr>
              <w:rPr>
                <w:lang w:val="it-IT"/>
              </w:rPr>
            </w:pPr>
            <w:r>
              <w:rPr>
                <w:lang w:val="it-IT"/>
              </w:rPr>
              <w:t>310</w:t>
            </w:r>
          </w:p>
        </w:tc>
        <w:tc>
          <w:tcPr>
            <w:tcW w:w="1476" w:type="dxa"/>
          </w:tcPr>
          <w:p w:rsidR="00793360" w:rsidRDefault="001F78F0" w:rsidP="00793360">
            <w:pPr>
              <w:rPr>
                <w:lang w:val="it-IT"/>
              </w:rPr>
            </w:pPr>
            <w:r>
              <w:rPr>
                <w:lang w:val="it-IT"/>
              </w:rPr>
              <w:t>285</w:t>
            </w:r>
          </w:p>
        </w:tc>
        <w:tc>
          <w:tcPr>
            <w:tcW w:w="1476" w:type="dxa"/>
          </w:tcPr>
          <w:p w:rsidR="00793360" w:rsidRDefault="001F78F0" w:rsidP="00793360">
            <w:pPr>
              <w:rPr>
                <w:lang w:val="it-IT"/>
              </w:rPr>
            </w:pPr>
            <w:r>
              <w:rPr>
                <w:lang w:val="it-IT"/>
              </w:rPr>
              <w:t>274</w:t>
            </w:r>
          </w:p>
        </w:tc>
        <w:tc>
          <w:tcPr>
            <w:tcW w:w="1476" w:type="dxa"/>
          </w:tcPr>
          <w:p w:rsidR="00793360" w:rsidRDefault="001F78F0" w:rsidP="00793360">
            <w:pPr>
              <w:rPr>
                <w:lang w:val="it-IT"/>
              </w:rPr>
            </w:pPr>
            <w:r>
              <w:rPr>
                <w:lang w:val="it-IT"/>
              </w:rPr>
              <w:t>13</w:t>
            </w:r>
          </w:p>
        </w:tc>
        <w:tc>
          <w:tcPr>
            <w:tcW w:w="1476" w:type="dxa"/>
          </w:tcPr>
          <w:p w:rsidR="00793360" w:rsidRDefault="001F78F0" w:rsidP="00793360">
            <w:pPr>
              <w:rPr>
                <w:lang w:val="it-IT"/>
              </w:rPr>
            </w:pPr>
            <w:r>
              <w:rPr>
                <w:lang w:val="it-IT"/>
              </w:rPr>
              <w:t>26</w:t>
            </w:r>
          </w:p>
        </w:tc>
      </w:tr>
      <w:tr w:rsidR="00793360" w:rsidTr="00793360">
        <w:tc>
          <w:tcPr>
            <w:tcW w:w="1476" w:type="dxa"/>
          </w:tcPr>
          <w:p w:rsidR="00793360" w:rsidRDefault="00793360" w:rsidP="001D1079">
            <w:r w:rsidRPr="002C6735">
              <w:rPr>
                <w:lang w:val="it-IT"/>
              </w:rPr>
              <w:t>N+</w:t>
            </w:r>
            <w:r>
              <w:rPr>
                <w:lang w:val="it-IT"/>
              </w:rPr>
              <w:t>4</w:t>
            </w:r>
          </w:p>
        </w:tc>
        <w:tc>
          <w:tcPr>
            <w:tcW w:w="1476" w:type="dxa"/>
          </w:tcPr>
          <w:p w:rsidR="00793360" w:rsidRDefault="001F78F0" w:rsidP="00793360">
            <w:pPr>
              <w:rPr>
                <w:lang w:val="it-IT"/>
              </w:rPr>
            </w:pPr>
            <w:r>
              <w:rPr>
                <w:lang w:val="it-IT"/>
              </w:rPr>
              <w:t>345</w:t>
            </w:r>
          </w:p>
        </w:tc>
        <w:tc>
          <w:tcPr>
            <w:tcW w:w="1476" w:type="dxa"/>
          </w:tcPr>
          <w:p w:rsidR="00793360" w:rsidRDefault="001F78F0" w:rsidP="00793360">
            <w:pPr>
              <w:rPr>
                <w:lang w:val="it-IT"/>
              </w:rPr>
            </w:pPr>
            <w:r>
              <w:rPr>
                <w:lang w:val="it-IT"/>
              </w:rPr>
              <w:t>297</w:t>
            </w:r>
          </w:p>
        </w:tc>
        <w:tc>
          <w:tcPr>
            <w:tcW w:w="1476" w:type="dxa"/>
          </w:tcPr>
          <w:p w:rsidR="00793360" w:rsidRDefault="001F78F0" w:rsidP="00793360">
            <w:pPr>
              <w:rPr>
                <w:lang w:val="it-IT"/>
              </w:rPr>
            </w:pPr>
            <w:r>
              <w:rPr>
                <w:lang w:val="it-IT"/>
              </w:rPr>
              <w:t>311</w:t>
            </w:r>
          </w:p>
        </w:tc>
        <w:tc>
          <w:tcPr>
            <w:tcW w:w="1476" w:type="dxa"/>
          </w:tcPr>
          <w:p w:rsidR="00793360" w:rsidRDefault="001F78F0" w:rsidP="00793360">
            <w:pPr>
              <w:rPr>
                <w:lang w:val="it-IT"/>
              </w:rPr>
            </w:pPr>
            <w:r>
              <w:rPr>
                <w:lang w:val="it-IT"/>
              </w:rPr>
              <w:t>16</w:t>
            </w:r>
          </w:p>
        </w:tc>
        <w:tc>
          <w:tcPr>
            <w:tcW w:w="1476" w:type="dxa"/>
          </w:tcPr>
          <w:p w:rsidR="00793360" w:rsidRDefault="001F78F0" w:rsidP="00793360">
            <w:pPr>
              <w:rPr>
                <w:lang w:val="it-IT"/>
              </w:rPr>
            </w:pPr>
            <w:r>
              <w:rPr>
                <w:lang w:val="it-IT"/>
              </w:rPr>
              <w:t>25</w:t>
            </w:r>
          </w:p>
        </w:tc>
      </w:tr>
      <w:tr w:rsidR="001F78F0" w:rsidTr="00793360">
        <w:tc>
          <w:tcPr>
            <w:tcW w:w="1476" w:type="dxa"/>
          </w:tcPr>
          <w:p w:rsidR="001F78F0" w:rsidRPr="002C6735" w:rsidRDefault="001F78F0" w:rsidP="001D1079">
            <w:pPr>
              <w:rPr>
                <w:lang w:val="it-IT"/>
              </w:rPr>
            </w:pPr>
            <w:r w:rsidRPr="002C6735">
              <w:rPr>
                <w:lang w:val="it-IT"/>
              </w:rPr>
              <w:t>N+</w:t>
            </w:r>
            <w:r>
              <w:rPr>
                <w:lang w:val="it-IT"/>
              </w:rPr>
              <w:t>5</w:t>
            </w:r>
          </w:p>
        </w:tc>
        <w:tc>
          <w:tcPr>
            <w:tcW w:w="1476" w:type="dxa"/>
          </w:tcPr>
          <w:p w:rsidR="001F78F0" w:rsidRDefault="001F78F0" w:rsidP="00793360">
            <w:pPr>
              <w:rPr>
                <w:lang w:val="it-IT"/>
              </w:rPr>
            </w:pPr>
            <w:r>
              <w:rPr>
                <w:lang w:val="it-IT"/>
              </w:rPr>
              <w:t>384</w:t>
            </w:r>
          </w:p>
        </w:tc>
        <w:tc>
          <w:tcPr>
            <w:tcW w:w="1476" w:type="dxa"/>
          </w:tcPr>
          <w:p w:rsidR="001F78F0" w:rsidRDefault="001F78F0" w:rsidP="00793360">
            <w:pPr>
              <w:rPr>
                <w:lang w:val="it-IT"/>
              </w:rPr>
            </w:pPr>
            <w:r>
              <w:rPr>
                <w:lang w:val="it-IT"/>
              </w:rPr>
              <w:t>351</w:t>
            </w:r>
          </w:p>
        </w:tc>
        <w:tc>
          <w:tcPr>
            <w:tcW w:w="1476" w:type="dxa"/>
          </w:tcPr>
          <w:p w:rsidR="001F78F0" w:rsidRDefault="001F78F0" w:rsidP="00793360">
            <w:pPr>
              <w:rPr>
                <w:lang w:val="it-IT"/>
              </w:rPr>
            </w:pPr>
            <w:r>
              <w:rPr>
                <w:lang w:val="it-IT"/>
              </w:rPr>
              <w:t>360</w:t>
            </w:r>
          </w:p>
        </w:tc>
        <w:tc>
          <w:tcPr>
            <w:tcW w:w="1476" w:type="dxa"/>
          </w:tcPr>
          <w:p w:rsidR="001F78F0" w:rsidRDefault="001F78F0" w:rsidP="00793360">
            <w:pPr>
              <w:rPr>
                <w:lang w:val="it-IT"/>
              </w:rPr>
            </w:pPr>
            <w:r>
              <w:rPr>
                <w:lang w:val="it-IT"/>
              </w:rPr>
              <w:t>16</w:t>
            </w:r>
          </w:p>
        </w:tc>
        <w:tc>
          <w:tcPr>
            <w:tcW w:w="1476" w:type="dxa"/>
          </w:tcPr>
          <w:p w:rsidR="001F78F0" w:rsidRDefault="001F78F0" w:rsidP="00793360">
            <w:pPr>
              <w:rPr>
                <w:lang w:val="it-IT"/>
              </w:rPr>
            </w:pPr>
            <w:r>
              <w:rPr>
                <w:lang w:val="it-IT"/>
              </w:rPr>
              <w:t>25</w:t>
            </w:r>
          </w:p>
        </w:tc>
      </w:tr>
    </w:tbl>
    <w:p w:rsidR="00793360" w:rsidRDefault="00793360" w:rsidP="00793360">
      <w:pPr>
        <w:rPr>
          <w:lang w:val="it-IT"/>
        </w:rPr>
      </w:pPr>
    </w:p>
    <w:p w:rsidR="001F78F0" w:rsidRDefault="00781EDE" w:rsidP="00793360">
      <w:pPr>
        <w:rPr>
          <w:lang w:val="it-IT"/>
        </w:rPr>
      </w:pPr>
      <w:r>
        <w:rPr>
          <w:lang w:val="it-IT"/>
        </w:rPr>
        <w:t xml:space="preserve">    </w:t>
      </w:r>
      <w:r w:rsidR="001F78F0">
        <w:rPr>
          <w:lang w:val="it-IT"/>
        </w:rPr>
        <w:t>Firma a devenit mult mai profesionistă. Au fost angajaţi noi directori care să coordoneze operaţiunile curente. Aceştia nu făceau parte din familia proprietară a firmei, dar erau oameni bine calificaţi şi cu o bogată experienţă în domeniu. Cu aceşti oameni, Peter Abel va avea şanse mai mari pentru a pune în aplicare soluţii pentru dezvoltarea firmei.</w:t>
      </w:r>
    </w:p>
    <w:p w:rsidR="001F78F0" w:rsidRDefault="001F78F0" w:rsidP="00793360">
      <w:pPr>
        <w:rPr>
          <w:lang w:val="it-IT"/>
        </w:rPr>
      </w:pPr>
    </w:p>
    <w:p w:rsidR="001F78F0" w:rsidRDefault="00781EDE" w:rsidP="00793360">
      <w:pPr>
        <w:rPr>
          <w:lang w:val="it-IT"/>
        </w:rPr>
      </w:pPr>
      <w:r>
        <w:rPr>
          <w:lang w:val="it-IT"/>
        </w:rPr>
        <w:t>Cerinţe:</w:t>
      </w:r>
    </w:p>
    <w:p w:rsidR="00781EDE" w:rsidRDefault="00781EDE" w:rsidP="00781EDE">
      <w:pPr>
        <w:numPr>
          <w:ilvl w:val="0"/>
          <w:numId w:val="1"/>
        </w:numPr>
        <w:rPr>
          <w:lang w:val="it-IT"/>
        </w:rPr>
      </w:pPr>
      <w:r>
        <w:rPr>
          <w:lang w:val="it-IT"/>
        </w:rPr>
        <w:t>Comentaţi strategia de extindere a activităţii firmei Pieta adoptată de Abel şi performanţele economice înregistrate de la preluarea firmei de către acesta.</w:t>
      </w:r>
    </w:p>
    <w:p w:rsidR="00781EDE" w:rsidRDefault="00781EDE" w:rsidP="00781EDE">
      <w:pPr>
        <w:numPr>
          <w:ilvl w:val="0"/>
          <w:numId w:val="1"/>
        </w:numPr>
        <w:rPr>
          <w:lang w:val="pt-BR"/>
        </w:rPr>
      </w:pPr>
      <w:r w:rsidRPr="00781EDE">
        <w:rPr>
          <w:lang w:val="pt-BR"/>
        </w:rPr>
        <w:t xml:space="preserve">Argumentaţi ideea extinderii suplimentare a activităţii firmei, aşa cum doreşte Abel. </w:t>
      </w:r>
    </w:p>
    <w:p w:rsidR="00781EDE" w:rsidRPr="00781EDE" w:rsidRDefault="00781EDE" w:rsidP="00781EDE">
      <w:pPr>
        <w:numPr>
          <w:ilvl w:val="0"/>
          <w:numId w:val="1"/>
        </w:numPr>
        <w:rPr>
          <w:lang w:val="it-IT"/>
        </w:rPr>
      </w:pPr>
      <w:r>
        <w:rPr>
          <w:lang w:val="pt-BR"/>
        </w:rPr>
        <w:t xml:space="preserve">Analizaţi reacţia acţionarilor faţă de intenţia lui Abel. </w:t>
      </w:r>
      <w:r w:rsidRPr="00781EDE">
        <w:rPr>
          <w:lang w:val="it-IT"/>
        </w:rPr>
        <w:t>În ce fel strategia lui Abel pune în pericol viitoarele performanţe şi imaginea mărcilor produse de Pieta? Ce a neglijat Abel?( dacă sunteţi de părere că a neglijat ceva).</w:t>
      </w:r>
    </w:p>
    <w:p w:rsidR="00781EDE" w:rsidRDefault="00781EDE" w:rsidP="00781EDE">
      <w:pPr>
        <w:numPr>
          <w:ilvl w:val="0"/>
          <w:numId w:val="1"/>
        </w:numPr>
        <w:rPr>
          <w:lang w:val="it-IT"/>
        </w:rPr>
      </w:pPr>
      <w:r>
        <w:rPr>
          <w:lang w:val="it-IT"/>
        </w:rPr>
        <w:t>Analizaţi schimbările intervenite în acoperirea costurilor de investiţii şi valorii economice adăugate în cazul firmei Pieta în ultimii 10 ani.</w:t>
      </w:r>
    </w:p>
    <w:p w:rsidR="00781EDE" w:rsidRPr="00781EDE" w:rsidRDefault="00781EDE" w:rsidP="00781EDE">
      <w:pPr>
        <w:numPr>
          <w:ilvl w:val="0"/>
          <w:numId w:val="1"/>
        </w:numPr>
        <w:rPr>
          <w:lang w:val="it-IT"/>
        </w:rPr>
      </w:pPr>
      <w:r>
        <w:rPr>
          <w:lang w:val="it-IT"/>
        </w:rPr>
        <w:t>Comparaţi tendinţele înregistrate în acoperirea costurilor de investiţii şi valorii economice adăugate cu creşterile de profit şi ale vânzărilor. Ce strategii adoptate de Abel explică performanţele relevate de cei doi indicatori? Ar putea fi schimbată tendinţa, şi dacă da, în ce mod?</w:t>
      </w:r>
    </w:p>
    <w:sectPr w:rsidR="00781EDE" w:rsidRPr="00781EDE">
      <w:head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EF9" w:rsidRDefault="00481EF9" w:rsidP="00BE4BA0">
      <w:r>
        <w:separator/>
      </w:r>
    </w:p>
  </w:endnote>
  <w:endnote w:type="continuationSeparator" w:id="0">
    <w:p w:rsidR="00481EF9" w:rsidRDefault="00481EF9" w:rsidP="00BE4B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EF9" w:rsidRDefault="00481EF9" w:rsidP="00BE4BA0">
      <w:r>
        <w:separator/>
      </w:r>
    </w:p>
  </w:footnote>
  <w:footnote w:type="continuationSeparator" w:id="0">
    <w:p w:rsidR="00481EF9" w:rsidRDefault="00481EF9" w:rsidP="00BE4B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BA0" w:rsidRPr="00BE4BA0" w:rsidRDefault="00BE4BA0">
    <w:pPr>
      <w:pStyle w:val="Header"/>
      <w:rPr>
        <w:lang w:val="ro-RO"/>
      </w:rPr>
    </w:pPr>
    <w:r>
      <w:rPr>
        <w:lang w:val="ro-RO"/>
      </w:rPr>
      <w:t>BUSINESS CHALLENGE, FOCȘANI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7829"/>
    <w:multiLevelType w:val="hybridMultilevel"/>
    <w:tmpl w:val="792850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4D3410"/>
    <w:rsid w:val="00197973"/>
    <w:rsid w:val="001D1079"/>
    <w:rsid w:val="001F78F0"/>
    <w:rsid w:val="00300ABD"/>
    <w:rsid w:val="00396402"/>
    <w:rsid w:val="00481EF9"/>
    <w:rsid w:val="004D3410"/>
    <w:rsid w:val="00580BEB"/>
    <w:rsid w:val="00613CDA"/>
    <w:rsid w:val="00706BCB"/>
    <w:rsid w:val="00781EDE"/>
    <w:rsid w:val="00793360"/>
    <w:rsid w:val="00B36A2E"/>
    <w:rsid w:val="00BE4BA0"/>
    <w:rsid w:val="00C94540"/>
    <w:rsid w:val="00CF3CFE"/>
    <w:rsid w:val="00F122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580B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E4BA0"/>
    <w:pPr>
      <w:tabs>
        <w:tab w:val="center" w:pos="4680"/>
        <w:tab w:val="right" w:pos="9360"/>
      </w:tabs>
    </w:pPr>
  </w:style>
  <w:style w:type="character" w:customStyle="1" w:styleId="HeaderChar">
    <w:name w:val="Header Char"/>
    <w:basedOn w:val="DefaultParagraphFont"/>
    <w:link w:val="Header"/>
    <w:rsid w:val="00BE4BA0"/>
    <w:rPr>
      <w:sz w:val="24"/>
      <w:szCs w:val="24"/>
    </w:rPr>
  </w:style>
  <w:style w:type="paragraph" w:styleId="Footer">
    <w:name w:val="footer"/>
    <w:basedOn w:val="Normal"/>
    <w:link w:val="FooterChar"/>
    <w:rsid w:val="00BE4BA0"/>
    <w:pPr>
      <w:tabs>
        <w:tab w:val="center" w:pos="4680"/>
        <w:tab w:val="right" w:pos="9360"/>
      </w:tabs>
    </w:pPr>
  </w:style>
  <w:style w:type="character" w:customStyle="1" w:styleId="FooterChar">
    <w:name w:val="Footer Char"/>
    <w:basedOn w:val="DefaultParagraphFont"/>
    <w:link w:val="Footer"/>
    <w:rsid w:val="00BE4BA0"/>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CIOCOLATA DE LUX PIETA</vt:lpstr>
      <vt:lpstr>CIOCOLATA DE LUX PIETA</vt:lpstr>
    </vt:vector>
  </TitlesOfParts>
  <Company/>
  <LinksUpToDate>false</LinksUpToDate>
  <CharactersWithSpaces>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CIOCOLATA DE LUX PIETA</dc:title>
  <dc:creator>Computer</dc:creator>
  <cp:lastModifiedBy>user</cp:lastModifiedBy>
  <cp:revision>2</cp:revision>
  <dcterms:created xsi:type="dcterms:W3CDTF">2020-02-09T12:30:00Z</dcterms:created>
  <dcterms:modified xsi:type="dcterms:W3CDTF">2020-02-09T12:30:00Z</dcterms:modified>
</cp:coreProperties>
</file>